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FA" w:rsidRPr="00B578DC" w:rsidRDefault="00367EFA" w:rsidP="00367EFA">
      <w:pPr>
        <w:spacing w:line="0" w:lineRule="atLeast"/>
        <w:jc w:val="center"/>
        <w:rPr>
          <w:b/>
        </w:rPr>
      </w:pPr>
      <w:r w:rsidRPr="00B578DC">
        <w:rPr>
          <w:b/>
        </w:rPr>
        <w:t>Планируем</w:t>
      </w:r>
      <w:r w:rsidR="00B578DC">
        <w:rPr>
          <w:b/>
        </w:rPr>
        <w:t>ые результаты изучения учебного предмета</w:t>
      </w:r>
      <w:r w:rsidR="006F59DE">
        <w:rPr>
          <w:b/>
        </w:rPr>
        <w:t xml:space="preserve"> русский язык</w:t>
      </w:r>
      <w:r w:rsidR="00341E3C">
        <w:rPr>
          <w:b/>
        </w:rPr>
        <w:t xml:space="preserve">, </w:t>
      </w:r>
      <w:r w:rsidR="00B578DC">
        <w:rPr>
          <w:b/>
        </w:rPr>
        <w:t xml:space="preserve"> 1 класс</w:t>
      </w:r>
    </w:p>
    <w:p w:rsidR="00367EFA" w:rsidRDefault="00367EFA" w:rsidP="00367EFA">
      <w:pPr>
        <w:spacing w:line="0" w:lineRule="atLeast"/>
        <w:jc w:val="center"/>
        <w:rPr>
          <w:b/>
          <w:sz w:val="28"/>
          <w:szCs w:val="28"/>
        </w:rPr>
      </w:pP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43"/>
        <w:gridCol w:w="4536"/>
        <w:gridCol w:w="2930"/>
        <w:gridCol w:w="47"/>
        <w:gridCol w:w="3496"/>
      </w:tblGrid>
      <w:tr w:rsidR="00367EFA" w:rsidTr="008D6658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Название раздела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Предметные результаты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B578DC">
            <w:pPr>
              <w:spacing w:line="0" w:lineRule="atLeast"/>
              <w:ind w:right="395"/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</w:tr>
      <w:tr w:rsidR="00367EFA" w:rsidTr="008D6658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Ученик научится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Ученик получит возможность научиться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b/>
              </w:rPr>
            </w:pPr>
          </w:p>
        </w:tc>
        <w:tc>
          <w:tcPr>
            <w:tcW w:w="3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b/>
              </w:rPr>
            </w:pPr>
          </w:p>
        </w:tc>
      </w:tr>
      <w:tr w:rsidR="00367EFA" w:rsidTr="008D6658">
        <w:tc>
          <w:tcPr>
            <w:tcW w:w="15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b/>
              </w:rPr>
            </w:pPr>
            <w:r>
              <w:rPr>
                <w:rStyle w:val="Zag11"/>
                <w:rFonts w:eastAsia="@Arial Unicode MS"/>
                <w:b/>
              </w:rPr>
              <w:t>Содержательная линия «Система языка».</w:t>
            </w:r>
          </w:p>
        </w:tc>
      </w:tr>
      <w:tr w:rsidR="00367EFA" w:rsidTr="008D665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b/>
              </w:rPr>
            </w:pPr>
            <w:r>
              <w:rPr>
                <w:rStyle w:val="Zag11"/>
                <w:rFonts w:eastAsia="@Arial Unicode MS"/>
                <w:b/>
                <w:bCs/>
                <w:iCs/>
              </w:rPr>
              <w:t>«Фонетика и графика»</w:t>
            </w:r>
          </w:p>
          <w:p w:rsidR="00367EFA" w:rsidRDefault="00367EFA" w:rsidP="00367EFA">
            <w:pPr>
              <w:spacing w:line="0" w:lineRule="atLeast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различать звуки и буквы;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характеризовать звуки русского и родного языков: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</w:rPr>
            </w:pPr>
            <w:r>
              <w:rPr>
                <w:rStyle w:val="Zag11"/>
                <w:rFonts w:eastAsia="@Arial Unicode MS"/>
              </w:rPr>
              <w:t>- знать последовательность букв в русском и родном алфавитах, пользоваться алфавитом для упорядочивания слов и поиска нужной информации.</w:t>
            </w:r>
          </w:p>
          <w:p w:rsidR="00367EFA" w:rsidRDefault="00367EFA" w:rsidP="00367EFA">
            <w:pPr>
              <w:spacing w:line="0" w:lineRule="atLeast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b/>
                <w:bCs/>
                <w:iCs/>
              </w:rPr>
            </w:pPr>
            <w:r>
              <w:rPr>
                <w:rStyle w:val="Zag11"/>
                <w:rFonts w:eastAsia="@Arial Unicode MS"/>
                <w:iCs/>
              </w:rPr>
              <w:t>- пользоваться русским алфавитом на основе знания последовательности букв в нём для  упорядочивания слов и поиска необходимой информации в различных словарях и справочниках.</w:t>
            </w:r>
          </w:p>
          <w:p w:rsidR="00367EFA" w:rsidRDefault="00367EFA" w:rsidP="00367EFA">
            <w:pPr>
              <w:spacing w:line="0" w:lineRule="atLeast"/>
              <w:ind w:firstLine="708"/>
            </w:pP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276" w:lineRule="auto"/>
              <w:outlineLvl w:val="0"/>
              <w:rPr>
                <w:i/>
                <w:u w:val="single"/>
              </w:rPr>
            </w:pPr>
            <w:r>
              <w:rPr>
                <w:i/>
                <w:szCs w:val="22"/>
                <w:u w:val="single"/>
              </w:rPr>
              <w:t>Регулятивные УУД: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-определять и формулировать цель деятельности на уроке с помощью учителя;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-проговаривать последовательность действий на уроке;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-учиться высказывать своё предположение (версию) на основе работы с материалом учебника;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-учиться работать по предложенному учителем плану</w:t>
            </w:r>
          </w:p>
          <w:p w:rsidR="00367EFA" w:rsidRDefault="00367EFA" w:rsidP="00367EFA">
            <w:pPr>
              <w:spacing w:line="276" w:lineRule="auto"/>
              <w:outlineLvl w:val="0"/>
              <w:rPr>
                <w:i/>
                <w:u w:val="single"/>
              </w:rPr>
            </w:pPr>
            <w:r>
              <w:rPr>
                <w:i/>
                <w:szCs w:val="22"/>
                <w:u w:val="single"/>
              </w:rPr>
              <w:t>Познавательные УУД: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-ориентироваться в учебнике (на развороте, в оглавлении, в условных обозначениях);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-находить ответы на вопросы в тексте, иллюстрациях;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lastRenderedPageBreak/>
              <w:t>-делать выводы в результате совместной работы класса и учителя;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-преобразовывать информацию из одной формы в другую: подробно пересказывать небольшие тексты.</w:t>
            </w:r>
          </w:p>
          <w:p w:rsidR="00367EFA" w:rsidRDefault="00367EFA" w:rsidP="00367EFA">
            <w:pPr>
              <w:spacing w:line="276" w:lineRule="auto"/>
              <w:outlineLvl w:val="0"/>
              <w:rPr>
                <w:i/>
                <w:u w:val="single"/>
              </w:rPr>
            </w:pPr>
            <w:r>
              <w:rPr>
                <w:i/>
                <w:szCs w:val="22"/>
                <w:u w:val="single"/>
              </w:rPr>
              <w:t>Коммуникативные УУД: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-оформлять свои мысли в устной и письменной форме (на уровне предложения или небольшого текста);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-слушать и понимать речь других;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-выразительно читать и пересказывать текст;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-договариваться с одноклассниками совместно с учителем о правилах поведения и общения и следовать им;</w:t>
            </w:r>
          </w:p>
          <w:p w:rsidR="00367EFA" w:rsidRDefault="00367EFA" w:rsidP="00367EFA">
            <w:pPr>
              <w:spacing w:line="276" w:lineRule="auto"/>
            </w:pPr>
            <w:r>
              <w:rPr>
                <w:szCs w:val="22"/>
              </w:rPr>
              <w:t>-учиться работать в паре, группе; выполнять различные роли (лидера, исполнителя).</w:t>
            </w:r>
          </w:p>
          <w:p w:rsidR="00367EFA" w:rsidRDefault="00367EFA" w:rsidP="00367EFA">
            <w:pPr>
              <w:spacing w:line="0" w:lineRule="atLeast"/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DC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lastRenderedPageBreak/>
              <w:t xml:space="preserve">– </w:t>
            </w:r>
            <w:r>
              <w:rPr>
                <w:i/>
                <w:iCs/>
              </w:rPr>
              <w:t xml:space="preserve">осознавать </w:t>
            </w:r>
            <w:r>
              <w:t xml:space="preserve">роль языка и речи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367EFA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жизни людей;</w:t>
            </w:r>
          </w:p>
          <w:p w:rsidR="00B578DC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>
              <w:t xml:space="preserve">– </w:t>
            </w:r>
            <w:r>
              <w:rPr>
                <w:i/>
                <w:iCs/>
              </w:rPr>
              <w:t xml:space="preserve">эмоционально «проживать» </w:t>
            </w:r>
          </w:p>
          <w:p w:rsidR="00367EFA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текст, выражать свои эмоции;</w:t>
            </w:r>
          </w:p>
          <w:p w:rsidR="00B578DC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– </w:t>
            </w:r>
            <w:r>
              <w:rPr>
                <w:i/>
                <w:iCs/>
              </w:rPr>
              <w:t xml:space="preserve">понимать </w:t>
            </w:r>
            <w:r>
              <w:t xml:space="preserve">эмоции других </w:t>
            </w:r>
          </w:p>
          <w:p w:rsidR="00367EFA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людей, сочувствовать, сопереживать;</w:t>
            </w:r>
          </w:p>
          <w:p w:rsidR="00B578DC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– </w:t>
            </w:r>
            <w:r>
              <w:rPr>
                <w:i/>
                <w:iCs/>
              </w:rPr>
              <w:t xml:space="preserve">обращать внимание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578DC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особенности </w:t>
            </w:r>
            <w:proofErr w:type="gramStart"/>
            <w:r>
              <w:t>устных</w:t>
            </w:r>
            <w:proofErr w:type="gramEnd"/>
            <w:r>
              <w:t xml:space="preserve"> и </w:t>
            </w:r>
          </w:p>
          <w:p w:rsidR="00B578DC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письменных высказываний других </w:t>
            </w:r>
          </w:p>
          <w:p w:rsidR="00B578DC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людей (интонацию, темп, тон речи; </w:t>
            </w:r>
          </w:p>
          <w:p w:rsidR="00B578DC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выбор слов и знаков препинания: </w:t>
            </w:r>
          </w:p>
          <w:p w:rsidR="00B578DC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точка или многоточие, точка </w:t>
            </w:r>
          </w:p>
          <w:p w:rsidR="00367EFA" w:rsidRDefault="00367EFA" w:rsidP="00367EF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или восклицательный знак).</w:t>
            </w:r>
          </w:p>
        </w:tc>
      </w:tr>
      <w:tr w:rsidR="00367EFA" w:rsidTr="008D665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b/>
                <w:bCs/>
                <w:iCs/>
              </w:rPr>
            </w:pPr>
            <w:r>
              <w:rPr>
                <w:rStyle w:val="Zag11"/>
                <w:rFonts w:eastAsia="@Arial Unicode MS"/>
                <w:b/>
                <w:bCs/>
                <w:iCs/>
              </w:rPr>
              <w:t>Орфоэпия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  <w:iCs/>
              </w:rPr>
              <w:t>- 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b/>
                <w:bCs/>
                <w:iCs/>
              </w:rPr>
            </w:pPr>
            <w:r>
              <w:rPr>
                <w:rStyle w:val="Zag11"/>
                <w:rFonts w:eastAsia="@Arial Unicode MS"/>
                <w:iCs/>
              </w:rPr>
              <w:t>-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/>
        </w:tc>
      </w:tr>
      <w:tr w:rsidR="00367EFA" w:rsidTr="008D665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b/>
                <w:bCs/>
                <w:iCs/>
              </w:rPr>
            </w:pPr>
            <w:r>
              <w:rPr>
                <w:rStyle w:val="Zag11"/>
                <w:rFonts w:eastAsia="@Arial Unicode MS"/>
                <w:b/>
                <w:bCs/>
                <w:iCs/>
              </w:rPr>
              <w:t xml:space="preserve">Состав </w:t>
            </w:r>
            <w:r>
              <w:rPr>
                <w:rStyle w:val="Zag11"/>
                <w:rFonts w:eastAsia="@Arial Unicode MS"/>
                <w:b/>
                <w:bCs/>
                <w:iCs/>
              </w:rPr>
              <w:lastRenderedPageBreak/>
              <w:t>слова (</w:t>
            </w:r>
            <w:proofErr w:type="spellStart"/>
            <w:r>
              <w:rPr>
                <w:rStyle w:val="Zag11"/>
                <w:rFonts w:eastAsia="@Arial Unicode MS"/>
                <w:b/>
                <w:bCs/>
                <w:iCs/>
              </w:rPr>
              <w:t>морфемика</w:t>
            </w:r>
            <w:proofErr w:type="spellEnd"/>
            <w:r>
              <w:rPr>
                <w:rStyle w:val="Zag11"/>
                <w:rFonts w:eastAsia="@Arial Unicode MS"/>
                <w:b/>
                <w:bCs/>
                <w:iCs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lastRenderedPageBreak/>
              <w:t xml:space="preserve">- различать изменяемые и </w:t>
            </w:r>
            <w:r>
              <w:rPr>
                <w:rStyle w:val="Zag11"/>
                <w:rFonts w:eastAsia="@Arial Unicode MS"/>
              </w:rPr>
              <w:lastRenderedPageBreak/>
              <w:t>неизменяемые слова;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различать родственные (однокоренные) слова и формы слова.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iCs/>
              </w:rPr>
            </w:pP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rPr>
                <w:rFonts w:eastAsia="Calibri"/>
                <w:lang w:eastAsia="en-US"/>
              </w:rPr>
            </w:pPr>
          </w:p>
        </w:tc>
      </w:tr>
      <w:tr w:rsidR="00367EFA" w:rsidTr="008D665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b/>
                <w:bCs/>
                <w:iCs/>
              </w:rPr>
            </w:pPr>
            <w:r>
              <w:rPr>
                <w:rStyle w:val="Zag11"/>
                <w:rFonts w:eastAsia="@Arial Unicode MS"/>
                <w:b/>
                <w:bCs/>
                <w:iCs/>
              </w:rPr>
              <w:lastRenderedPageBreak/>
              <w:t>Морфология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Различать слова обозначающие предмет, действие предмета, признак предмета.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Научатся опознавать имена собственные.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iCs/>
              </w:rPr>
            </w:pP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rPr>
                <w:rFonts w:eastAsia="Calibri"/>
                <w:lang w:eastAsia="en-US"/>
              </w:rPr>
            </w:pPr>
          </w:p>
        </w:tc>
      </w:tr>
      <w:tr w:rsidR="00367EFA" w:rsidTr="008D665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b/>
                <w:bCs/>
                <w:iCs/>
              </w:rPr>
            </w:pPr>
            <w:r>
              <w:rPr>
                <w:rStyle w:val="Zag11"/>
                <w:rFonts w:eastAsia="@Arial Unicode MS"/>
                <w:b/>
                <w:bCs/>
                <w:iCs/>
              </w:rPr>
              <w:t>Лексика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выявлять слова, значение которых требует уточнения;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i/>
                <w:iCs/>
              </w:rPr>
            </w:pPr>
            <w:r>
              <w:rPr>
                <w:rStyle w:val="Zag11"/>
                <w:rFonts w:eastAsia="@Arial Unicode MS"/>
              </w:rPr>
              <w:t>- определять значение слова по тексту или уточнять с помощью толкового словаря.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  <w:iCs/>
              </w:rPr>
              <w:t>- подбирать синонимы для устранения повторов в тексте.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  <w:iCs/>
              </w:rPr>
              <w:t>- подбирать антонимы для точной характеристики предметов при их сравнении;</w:t>
            </w:r>
          </w:p>
          <w:p w:rsidR="00367EFA" w:rsidRDefault="00367EFA" w:rsidP="00367EFA">
            <w:pPr>
              <w:spacing w:line="0" w:lineRule="atLeast"/>
              <w:rPr>
                <w:rStyle w:val="Zag11"/>
                <w:rFonts w:eastAsia="@Arial Unicode MS"/>
                <w:iCs/>
              </w:rPr>
            </w:pPr>
            <w:proofErr w:type="gramStart"/>
            <w:r>
              <w:rPr>
                <w:rStyle w:val="Zag11"/>
                <w:rFonts w:eastAsia="@Arial Unicode MS"/>
                <w:iCs/>
              </w:rPr>
              <w:t>различать употребление в тексте слов в прямом и перенос</w:t>
            </w:r>
            <w:proofErr w:type="gramEnd"/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iCs/>
              </w:rPr>
            </w:pPr>
            <w:r>
              <w:rPr>
                <w:rStyle w:val="Zag11"/>
                <w:rFonts w:eastAsia="@Arial Unicode MS"/>
                <w:iCs/>
              </w:rPr>
              <w:t xml:space="preserve">ном </w:t>
            </w:r>
            <w:proofErr w:type="gramStart"/>
            <w:r>
              <w:rPr>
                <w:rStyle w:val="Zag11"/>
                <w:rFonts w:eastAsia="@Arial Unicode MS"/>
                <w:iCs/>
              </w:rPr>
              <w:t>значении</w:t>
            </w:r>
            <w:proofErr w:type="gramEnd"/>
            <w:r>
              <w:rPr>
                <w:rStyle w:val="Zag11"/>
                <w:rFonts w:eastAsia="@Arial Unicode MS"/>
                <w:iCs/>
              </w:rPr>
              <w:t>.</w:t>
            </w: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rPr>
                <w:rFonts w:eastAsia="Calibri"/>
                <w:lang w:eastAsia="en-US"/>
              </w:rPr>
            </w:pPr>
          </w:p>
        </w:tc>
      </w:tr>
      <w:tr w:rsidR="00367EFA" w:rsidTr="008D665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b/>
                <w:bCs/>
                <w:iCs/>
              </w:rPr>
            </w:pPr>
            <w:r>
              <w:rPr>
                <w:rStyle w:val="Zag11"/>
                <w:rFonts w:eastAsia="@Arial Unicode MS"/>
                <w:b/>
                <w:bCs/>
                <w:iCs/>
              </w:rPr>
              <w:t>Синтаксис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различать предложение, словосочетание, слово;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устанавливать при помощи смысловых вопросов связь между словами в словосочетании и предложении;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классифицировать предложения по цели высказывания, находить повествовательные/побудительные/вопросительные предложения;</w:t>
            </w:r>
          </w:p>
          <w:p w:rsidR="00367EFA" w:rsidRDefault="00B578DC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</w:t>
            </w:r>
            <w:r w:rsidR="00367EFA">
              <w:rPr>
                <w:rStyle w:val="Zag11"/>
                <w:rFonts w:eastAsia="@Arial Unicode MS"/>
              </w:rPr>
              <w:t>определять во</w:t>
            </w:r>
            <w:r>
              <w:rPr>
                <w:rStyle w:val="Zag11"/>
                <w:rFonts w:eastAsia="@Arial Unicode MS"/>
              </w:rPr>
              <w:t xml:space="preserve">склицательную/невосклицательную </w:t>
            </w:r>
            <w:r w:rsidR="00367EFA">
              <w:rPr>
                <w:rStyle w:val="Zag11"/>
                <w:rFonts w:eastAsia="@Arial Unicode MS"/>
              </w:rPr>
              <w:t>интонацию предложения;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 xml:space="preserve">- находить главные и </w:t>
            </w:r>
            <w:r>
              <w:rPr>
                <w:rStyle w:val="Zag11"/>
                <w:rFonts w:eastAsia="@Arial Unicode MS"/>
              </w:rPr>
              <w:lastRenderedPageBreak/>
              <w:t>второстепенные (без деления на виды) члены предложения.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iCs/>
              </w:rPr>
            </w:pP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rPr>
                <w:rFonts w:eastAsia="Calibri"/>
                <w:lang w:eastAsia="en-US"/>
              </w:rPr>
            </w:pPr>
          </w:p>
        </w:tc>
      </w:tr>
      <w:tr w:rsidR="00367EFA" w:rsidTr="008D6658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rStyle w:val="Zag11"/>
                <w:rFonts w:eastAsia="@Arial Unicode MS"/>
                <w:b/>
              </w:rPr>
            </w:pPr>
            <w:r>
              <w:rPr>
                <w:rStyle w:val="Zag11"/>
                <w:rFonts w:eastAsia="@Arial Unicode MS"/>
                <w:b/>
              </w:rPr>
              <w:lastRenderedPageBreak/>
              <w:t>Содержательная линия «Орфография и пунктуация»</w:t>
            </w: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rPr>
                <w:rFonts w:eastAsia="Calibri"/>
                <w:lang w:eastAsia="en-US"/>
              </w:rPr>
            </w:pPr>
          </w:p>
        </w:tc>
      </w:tr>
      <w:tr w:rsidR="00367EFA" w:rsidTr="008D665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b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применять правила правописания (в объёме содержания курса);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определять (уточнять) написание слова по орфографическому словарю.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  <w:iCs/>
              </w:rPr>
              <w:t>- осознавать место возможного возникновения орфографической ошибки;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Fonts w:eastAsia="@Arial Unicode MS"/>
              </w:rPr>
            </w:pPr>
            <w:r>
              <w:rPr>
                <w:rStyle w:val="Zag11"/>
                <w:rFonts w:eastAsia="@Arial Unicode MS"/>
                <w:iCs/>
              </w:rPr>
              <w:t>- подбирать примеры с определённой орфограммой.</w:t>
            </w: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</w:p>
        </w:tc>
      </w:tr>
      <w:tr w:rsidR="00367EFA" w:rsidTr="008D6658">
        <w:trPr>
          <w:trHeight w:val="92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rStyle w:val="Zag11"/>
                <w:rFonts w:eastAsia="@Arial Unicode MS"/>
                <w:b/>
              </w:rPr>
            </w:pPr>
            <w:r>
              <w:rPr>
                <w:rStyle w:val="Zag11"/>
                <w:rFonts w:eastAsia="@Arial Unicode MS"/>
                <w:b/>
              </w:rPr>
              <w:t>Содержательная линия «Развитие речи»</w:t>
            </w: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</w:p>
        </w:tc>
      </w:tr>
      <w:tr w:rsidR="00367EFA" w:rsidTr="008D665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b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выражать собственное мнение, аргументировать его с учётом ситуации общения;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- сочинять письма, поздравительные открытки, записки и другие небольшие тексты для конкретных ситуаций общения.</w:t>
            </w:r>
          </w:p>
          <w:p w:rsidR="00367EFA" w:rsidRDefault="00367EFA" w:rsidP="00367EFA">
            <w:pPr>
              <w:spacing w:line="0" w:lineRule="atLeast"/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  <w:iCs/>
              </w:rPr>
              <w:t>- создавать текст по серии картинок;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  <w:iCs/>
              </w:rPr>
            </w:pPr>
            <w:r>
              <w:rPr>
                <w:rStyle w:val="Zag11"/>
                <w:rFonts w:eastAsia="@Arial Unicode MS"/>
                <w:iCs/>
              </w:rPr>
              <w:t>- 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  <w:iCs/>
              </w:rPr>
              <w:t>- подробно или выборочно пересказывать текст;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  <w:iCs/>
              </w:rPr>
              <w:t>- анализировать и корректировать тексты с нарушенным порядком предложений, находить в тексте смысловые пропуски;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  <w:iCs/>
              </w:rPr>
              <w:t>-корректировать тексты, в которых допущены нарушения культуры речи;</w:t>
            </w:r>
          </w:p>
          <w:p w:rsidR="00367EFA" w:rsidRDefault="00367EFA" w:rsidP="00367EFA">
            <w:pPr>
              <w:spacing w:line="0" w:lineRule="atLeast"/>
              <w:jc w:val="both"/>
              <w:rPr>
                <w:rFonts w:eastAsia="@Arial Unicode MS"/>
                <w:bCs/>
              </w:rPr>
            </w:pPr>
            <w:r>
              <w:rPr>
                <w:rStyle w:val="Zag11"/>
                <w:rFonts w:eastAsia="@Arial Unicode MS"/>
                <w:iCs/>
              </w:rPr>
              <w:t xml:space="preserve">- </w:t>
            </w:r>
            <w:r>
              <w:rPr>
                <w:rStyle w:val="Zag11"/>
                <w:rFonts w:eastAsia="@Arial Unicode MS"/>
                <w:bCs/>
                <w:iCs/>
              </w:rPr>
              <w:t>соблюдать нормы речевого взаимодействия при интерактивном общении.</w:t>
            </w: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EFA" w:rsidRDefault="00367EFA" w:rsidP="00367EFA">
            <w:pPr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FA" w:rsidRDefault="00367EFA" w:rsidP="00367EFA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67EFA" w:rsidRPr="00EF1554" w:rsidRDefault="00367EFA" w:rsidP="00367EFA">
      <w:pPr>
        <w:rPr>
          <w:b/>
          <w:sz w:val="28"/>
          <w:szCs w:val="28"/>
        </w:rPr>
      </w:pPr>
    </w:p>
    <w:p w:rsidR="00367EFA" w:rsidRDefault="00367EFA" w:rsidP="00367EFA">
      <w:pPr>
        <w:jc w:val="center"/>
        <w:rPr>
          <w:b/>
          <w:sz w:val="28"/>
          <w:szCs w:val="28"/>
        </w:rPr>
      </w:pPr>
    </w:p>
    <w:p w:rsidR="00B578DC" w:rsidRPr="00B578DC" w:rsidRDefault="00BA3057" w:rsidP="00B578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B578DC" w:rsidRPr="007C72F7">
        <w:rPr>
          <w:b/>
          <w:sz w:val="28"/>
          <w:szCs w:val="28"/>
        </w:rPr>
        <w:t>одержание</w:t>
      </w:r>
      <w:r w:rsidR="00B578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учебного предмета</w:t>
      </w:r>
    </w:p>
    <w:p w:rsidR="00B578DC" w:rsidRPr="007171EE" w:rsidRDefault="00B578DC" w:rsidP="00B578DC">
      <w:pPr>
        <w:jc w:val="center"/>
        <w:rPr>
          <w:b/>
          <w:sz w:val="28"/>
          <w:szCs w:val="28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8222"/>
        <w:gridCol w:w="3118"/>
      </w:tblGrid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pPr>
              <w:jc w:val="center"/>
              <w:rPr>
                <w:b/>
              </w:rPr>
            </w:pPr>
            <w:r w:rsidRPr="007918EF">
              <w:rPr>
                <w:b/>
              </w:rPr>
              <w:t>Название раздела</w:t>
            </w:r>
          </w:p>
        </w:tc>
        <w:tc>
          <w:tcPr>
            <w:tcW w:w="8222" w:type="dxa"/>
          </w:tcPr>
          <w:p w:rsidR="00B578DC" w:rsidRPr="007918EF" w:rsidRDefault="00B578DC" w:rsidP="00D62671">
            <w:pPr>
              <w:jc w:val="center"/>
              <w:rPr>
                <w:b/>
              </w:rPr>
            </w:pPr>
            <w:r w:rsidRPr="007918EF">
              <w:rPr>
                <w:b/>
              </w:rPr>
              <w:t>Краткое содержание</w:t>
            </w:r>
          </w:p>
        </w:tc>
        <w:tc>
          <w:tcPr>
            <w:tcW w:w="3118" w:type="dxa"/>
          </w:tcPr>
          <w:p w:rsidR="00B578DC" w:rsidRPr="007918EF" w:rsidRDefault="00B578DC" w:rsidP="00D62671">
            <w:pPr>
              <w:jc w:val="center"/>
              <w:rPr>
                <w:b/>
              </w:rPr>
            </w:pPr>
            <w:r w:rsidRPr="007918EF">
              <w:rPr>
                <w:b/>
              </w:rPr>
              <w:t>Количество часов</w:t>
            </w:r>
          </w:p>
        </w:tc>
      </w:tr>
      <w:tr w:rsidR="00B578DC" w:rsidRPr="00B627A0" w:rsidTr="002524FC">
        <w:tc>
          <w:tcPr>
            <w:tcW w:w="4111" w:type="dxa"/>
          </w:tcPr>
          <w:p w:rsidR="00B578DC" w:rsidRPr="003F149A" w:rsidRDefault="00B578DC" w:rsidP="00D62671">
            <w:pPr>
              <w:jc w:val="both"/>
              <w:rPr>
                <w:rFonts w:eastAsia="@Arial Unicode MS"/>
                <w:bCs/>
                <w:i/>
                <w:iCs/>
                <w:color w:val="000000"/>
              </w:rPr>
            </w:pPr>
            <w:r w:rsidRPr="00771EFB">
              <w:rPr>
                <w:rStyle w:val="Zag11"/>
                <w:rFonts w:eastAsia="@Arial Unicode MS"/>
                <w:bCs/>
                <w:i/>
                <w:iCs/>
                <w:color w:val="000000"/>
              </w:rPr>
              <w:t>Виды речевой деятельности</w:t>
            </w:r>
          </w:p>
        </w:tc>
        <w:tc>
          <w:tcPr>
            <w:tcW w:w="8222" w:type="dxa"/>
          </w:tcPr>
          <w:p w:rsidR="00B578DC" w:rsidRPr="007918EF" w:rsidRDefault="00B578DC" w:rsidP="00D62671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B578DC" w:rsidRPr="007918EF" w:rsidRDefault="00B578DC" w:rsidP="00D62671">
            <w:pPr>
              <w:jc w:val="center"/>
              <w:rPr>
                <w:b/>
              </w:rPr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bCs/>
                <w:i/>
                <w:iCs/>
                <w:color w:val="000000"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Слушание</w:t>
            </w:r>
            <w:r>
              <w:rPr>
                <w:rStyle w:val="Zag11"/>
                <w:rFonts w:eastAsia="@Arial Unicode MS"/>
                <w:b/>
                <w:bCs/>
                <w:color w:val="000000"/>
              </w:rPr>
              <w:t>.</w:t>
            </w:r>
          </w:p>
        </w:tc>
        <w:tc>
          <w:tcPr>
            <w:tcW w:w="8222" w:type="dxa"/>
          </w:tcPr>
          <w:p w:rsidR="00B578DC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B578DC" w:rsidRPr="00D542AE" w:rsidRDefault="00B578DC" w:rsidP="00D62671">
            <w:pPr>
              <w:jc w:val="both"/>
              <w:rPr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:rsidR="00B578DC" w:rsidRPr="00277DC7" w:rsidRDefault="00B578DC" w:rsidP="00341E3C">
            <w:r w:rsidRPr="00277DC7">
              <w:t>в процессе урока</w:t>
            </w:r>
          </w:p>
        </w:tc>
      </w:tr>
      <w:tr w:rsidR="00B578DC" w:rsidRPr="00B627A0" w:rsidTr="002524FC">
        <w:tc>
          <w:tcPr>
            <w:tcW w:w="4111" w:type="dxa"/>
          </w:tcPr>
          <w:p w:rsidR="00B578DC" w:rsidRPr="003F149A" w:rsidRDefault="00B578DC" w:rsidP="00D62671">
            <w:pPr>
              <w:jc w:val="both"/>
              <w:rPr>
                <w:rStyle w:val="Zag11"/>
                <w:rFonts w:eastAsia="@Arial Unicode MS"/>
                <w:b/>
                <w:bCs/>
                <w:iCs/>
                <w:color w:val="000000"/>
              </w:rPr>
            </w:pPr>
            <w:r>
              <w:rPr>
                <w:rStyle w:val="Zag11"/>
                <w:rFonts w:eastAsia="@Arial Unicode MS"/>
                <w:b/>
                <w:bCs/>
                <w:iCs/>
                <w:color w:val="000000"/>
              </w:rPr>
              <w:t>Говорение.</w:t>
            </w:r>
          </w:p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8222" w:type="dxa"/>
          </w:tcPr>
          <w:p w:rsidR="00B578DC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Выбор языковых сре</w:t>
            </w:r>
            <w:proofErr w:type="gramStart"/>
            <w:r w:rsidRPr="00771EFB">
              <w:rPr>
                <w:rStyle w:val="Zag11"/>
                <w:rFonts w:eastAsia="@Arial Unicode MS"/>
                <w:color w:val="000000"/>
              </w:rPr>
              <w:t>дств в с</w:t>
            </w:r>
            <w:proofErr w:type="gramEnd"/>
            <w:r w:rsidRPr="00771EFB">
              <w:rPr>
                <w:rStyle w:val="Zag11"/>
                <w:rFonts w:eastAsia="@Arial Unicode MS"/>
                <w:color w:val="000000"/>
              </w:rPr>
      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B578DC" w:rsidRPr="003F149A" w:rsidRDefault="00B578DC" w:rsidP="00D62671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:rsidR="00B578DC" w:rsidRDefault="00B578DC" w:rsidP="00D62671">
            <w:proofErr w:type="gramStart"/>
            <w:r w:rsidRPr="00737774">
              <w:t>в</w:t>
            </w:r>
            <w:proofErr w:type="gramEnd"/>
            <w:r w:rsidRPr="00737774">
              <w:t xml:space="preserve"> процессе урока</w:t>
            </w:r>
          </w:p>
        </w:tc>
      </w:tr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pPr>
              <w:rPr>
                <w:b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Чтение.</w:t>
            </w:r>
          </w:p>
        </w:tc>
        <w:tc>
          <w:tcPr>
            <w:tcW w:w="8222" w:type="dxa"/>
          </w:tcPr>
          <w:p w:rsidR="00B578DC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      </w:r>
            <w:r w:rsidRPr="00771EFB">
              <w:rPr>
                <w:rStyle w:val="Zag11"/>
                <w:rFonts w:eastAsia="@Arial Unicode MS"/>
                <w:iCs/>
                <w:color w:val="000000"/>
              </w:rPr>
              <w:t>Анализ и оценка содержания, языковых особенностей и структуры текста</w:t>
            </w:r>
            <w:r w:rsidRPr="00771EFB">
              <w:rPr>
                <w:rStyle w:val="Zag11"/>
                <w:rFonts w:eastAsia="@Arial Unicode MS"/>
                <w:color w:val="000000"/>
              </w:rPr>
              <w:t>.</w:t>
            </w:r>
          </w:p>
          <w:p w:rsidR="00B578DC" w:rsidRPr="00D542AE" w:rsidRDefault="00B578DC" w:rsidP="00D62671">
            <w:pPr>
              <w:jc w:val="both"/>
              <w:rPr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:rsidR="00B578DC" w:rsidRDefault="00B578DC" w:rsidP="00D62671">
            <w:r w:rsidRPr="00737774">
              <w:t>в процессе урока</w:t>
            </w:r>
          </w:p>
        </w:tc>
      </w:tr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pPr>
              <w:rPr>
                <w:b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Письмо.</w:t>
            </w:r>
          </w:p>
        </w:tc>
        <w:tc>
          <w:tcPr>
            <w:tcW w:w="8222" w:type="dxa"/>
          </w:tcPr>
          <w:p w:rsidR="00B578DC" w:rsidRPr="00D542AE" w:rsidRDefault="00B578DC" w:rsidP="00D62671">
            <w:pPr>
              <w:jc w:val="both"/>
              <w:rPr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 xml:space="preserve">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      </w:r>
            <w:proofErr w:type="gramStart"/>
            <w:r w:rsidRPr="00771EFB">
              <w:rPr>
                <w:rStyle w:val="Zag11"/>
                <w:rFonts w:eastAsia="@Arial Unicode MS"/>
                <w:color w:val="000000"/>
              </w:rPr>
              <w:t xml:space="preserve"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</w:t>
            </w:r>
            <w:r w:rsidRPr="00771EFB">
              <w:rPr>
                <w:rStyle w:val="Zag11"/>
                <w:rFonts w:eastAsia="@Arial Unicode MS"/>
                <w:color w:val="000000"/>
              </w:rPr>
              <w:lastRenderedPageBreak/>
              <w:t>видеозаписи и т. п.).</w:t>
            </w:r>
            <w:proofErr w:type="gramEnd"/>
          </w:p>
        </w:tc>
        <w:tc>
          <w:tcPr>
            <w:tcW w:w="3118" w:type="dxa"/>
          </w:tcPr>
          <w:p w:rsidR="00B578DC" w:rsidRDefault="00B578DC" w:rsidP="00D62671">
            <w:r w:rsidRPr="00737774">
              <w:lastRenderedPageBreak/>
              <w:t>в процессе урока</w:t>
            </w:r>
          </w:p>
        </w:tc>
      </w:tr>
      <w:tr w:rsidR="00B578DC" w:rsidRPr="00B627A0" w:rsidTr="002524FC">
        <w:trPr>
          <w:trHeight w:val="300"/>
        </w:trPr>
        <w:tc>
          <w:tcPr>
            <w:tcW w:w="4111" w:type="dxa"/>
          </w:tcPr>
          <w:p w:rsidR="00B578DC" w:rsidRPr="001903F2" w:rsidRDefault="00B578DC" w:rsidP="00D62671">
            <w:pPr>
              <w:jc w:val="both"/>
              <w:rPr>
                <w:rStyle w:val="Zag11"/>
                <w:rFonts w:eastAsia="@Arial Unicode MS"/>
                <w:bCs/>
                <w:i/>
                <w:iCs/>
                <w:color w:val="000000"/>
              </w:rPr>
            </w:pPr>
            <w:r w:rsidRPr="00D542AE">
              <w:rPr>
                <w:rStyle w:val="Zag11"/>
                <w:rFonts w:eastAsia="@Arial Unicode MS"/>
                <w:bCs/>
                <w:i/>
                <w:iCs/>
                <w:color w:val="000000"/>
              </w:rPr>
              <w:lastRenderedPageBreak/>
              <w:t>Обучение грамоте</w:t>
            </w:r>
          </w:p>
        </w:tc>
        <w:tc>
          <w:tcPr>
            <w:tcW w:w="8222" w:type="dxa"/>
          </w:tcPr>
          <w:p w:rsidR="00B578DC" w:rsidRPr="00D542AE" w:rsidRDefault="00B578DC" w:rsidP="00D62671">
            <w:pPr>
              <w:jc w:val="both"/>
              <w:rPr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:rsidR="00B578DC" w:rsidRPr="007918EF" w:rsidRDefault="00510714" w:rsidP="00D62671">
            <w:pPr>
              <w:jc w:val="center"/>
              <w:rPr>
                <w:b/>
              </w:rPr>
            </w:pPr>
            <w:r>
              <w:rPr>
                <w:b/>
              </w:rPr>
              <w:t>68ч</w:t>
            </w:r>
          </w:p>
        </w:tc>
      </w:tr>
      <w:tr w:rsidR="00B578DC" w:rsidRPr="00B627A0" w:rsidTr="002524FC">
        <w:trPr>
          <w:trHeight w:val="1958"/>
        </w:trPr>
        <w:tc>
          <w:tcPr>
            <w:tcW w:w="4111" w:type="dxa"/>
          </w:tcPr>
          <w:p w:rsidR="00B578DC" w:rsidRPr="00D542AE" w:rsidRDefault="00B578DC" w:rsidP="00D62671">
            <w:pPr>
              <w:rPr>
                <w:rStyle w:val="Zag11"/>
                <w:rFonts w:eastAsia="@Arial Unicode MS"/>
                <w:bCs/>
                <w:i/>
                <w:iCs/>
                <w:color w:val="000000"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Фонетика.</w:t>
            </w:r>
          </w:p>
        </w:tc>
        <w:tc>
          <w:tcPr>
            <w:tcW w:w="8222" w:type="dxa"/>
          </w:tcPr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      </w:r>
          </w:p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Различение гласных и согласных звуков, гласных ударных и безударных, согласных твёрдых и мягких, звонких и глухих.</w:t>
            </w:r>
          </w:p>
          <w:p w:rsidR="00B578DC" w:rsidRDefault="00B578DC" w:rsidP="00D62671">
            <w:pPr>
              <w:jc w:val="both"/>
              <w:rPr>
                <w:rFonts w:eastAsia="@Arial Unicode MS"/>
                <w:b/>
                <w:bCs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Слог как минимальная произносительная единица. Деление слов на слоги. Определение места ударения</w:t>
            </w:r>
            <w:r>
              <w:rPr>
                <w:rFonts w:eastAsia="@Arial Unicode MS"/>
                <w:b/>
                <w:bCs/>
                <w:color w:val="000000"/>
              </w:rPr>
              <w:t>.</w:t>
            </w:r>
          </w:p>
          <w:p w:rsidR="00B578DC" w:rsidRDefault="00B578DC" w:rsidP="00D62671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:rsidR="00B578DC" w:rsidRPr="00B578DC" w:rsidRDefault="00B578DC" w:rsidP="00D62671">
            <w:pPr>
              <w:jc w:val="center"/>
              <w:rPr>
                <w:b/>
              </w:rPr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71EFB" w:rsidRDefault="00B578DC" w:rsidP="00D62671">
            <w:pPr>
              <w:rPr>
                <w:rStyle w:val="Zag11"/>
                <w:rFonts w:eastAsia="@Arial Unicode MS"/>
                <w:b/>
                <w:bCs/>
                <w:color w:val="000000"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Графика.</w:t>
            </w:r>
          </w:p>
        </w:tc>
        <w:tc>
          <w:tcPr>
            <w:tcW w:w="8222" w:type="dxa"/>
          </w:tcPr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твёрдости—мягкости согласных звуков. Функция букв </w:t>
            </w:r>
            <w:r w:rsidRPr="00771EFB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 xml:space="preserve">е, ё, ю, я. </w:t>
            </w:r>
            <w:r w:rsidRPr="00771EFB">
              <w:rPr>
                <w:rStyle w:val="Zag11"/>
                <w:rFonts w:eastAsia="@Arial Unicode MS"/>
                <w:color w:val="000000"/>
              </w:rPr>
              <w:t xml:space="preserve">Мягкий </w:t>
            </w:r>
            <w:proofErr w:type="spellStart"/>
            <w:r w:rsidRPr="00771EFB">
              <w:rPr>
                <w:rStyle w:val="Zag11"/>
                <w:rFonts w:eastAsia="@Arial Unicode MS"/>
                <w:color w:val="000000"/>
              </w:rPr>
              <w:t>знаккак</w:t>
            </w:r>
            <w:proofErr w:type="spellEnd"/>
            <w:r w:rsidRPr="00771EFB">
              <w:rPr>
                <w:rStyle w:val="Zag11"/>
                <w:rFonts w:eastAsia="@Arial Unicode MS"/>
                <w:color w:val="000000"/>
              </w:rPr>
              <w:t xml:space="preserve"> показатель мягкости предшествующего согласного звука.</w:t>
            </w:r>
          </w:p>
          <w:p w:rsidR="00B578DC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Знакомство с русским алфавитом как последовательностью букв.</w:t>
            </w:r>
          </w:p>
          <w:p w:rsidR="00B578DC" w:rsidRPr="00D542AE" w:rsidRDefault="00B578DC" w:rsidP="00D62671">
            <w:pPr>
              <w:jc w:val="both"/>
              <w:rPr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  <w:vMerge w:val="restart"/>
          </w:tcPr>
          <w:p w:rsidR="00B578DC" w:rsidRPr="007918EF" w:rsidRDefault="00B578DC" w:rsidP="00D62671">
            <w:pPr>
              <w:jc w:val="center"/>
              <w:rPr>
                <w:b/>
              </w:rPr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E47690" w:rsidRDefault="00B578DC" w:rsidP="00D62671">
            <w:pPr>
              <w:jc w:val="both"/>
              <w:rPr>
                <w:rFonts w:eastAsia="@Arial Unicode MS"/>
                <w:b/>
                <w:bCs/>
                <w:i/>
                <w:iCs/>
                <w:color w:val="000000"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Чтение.</w:t>
            </w:r>
          </w:p>
        </w:tc>
        <w:tc>
          <w:tcPr>
            <w:tcW w:w="8222" w:type="dxa"/>
          </w:tcPr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</w:t>
            </w:r>
            <w:proofErr w:type="gramStart"/>
            <w:r w:rsidRPr="00771EFB">
              <w:rPr>
                <w:rStyle w:val="Zag11"/>
                <w:rFonts w:eastAsia="@Arial Unicode MS"/>
                <w:color w:val="000000"/>
              </w:rPr>
              <w:t>.</w:t>
            </w:r>
            <w:proofErr w:type="gramEnd"/>
            <w:r w:rsidRPr="00771EFB">
              <w:rPr>
                <w:rStyle w:val="Zag11"/>
                <w:rFonts w:eastAsia="@Arial Unicode MS"/>
                <w:color w:val="000000"/>
              </w:rPr>
              <w:t xml:space="preserve"> </w:t>
            </w:r>
            <w:proofErr w:type="gramStart"/>
            <w:r w:rsidRPr="00771EFB">
              <w:rPr>
                <w:rStyle w:val="Zag11"/>
                <w:rFonts w:eastAsia="@Arial Unicode MS"/>
                <w:color w:val="000000"/>
              </w:rPr>
              <w:t>ч</w:t>
            </w:r>
            <w:proofErr w:type="gramEnd"/>
            <w:r w:rsidRPr="00771EFB">
              <w:rPr>
                <w:rStyle w:val="Zag11"/>
                <w:rFonts w:eastAsia="@Arial Unicode MS"/>
                <w:color w:val="000000"/>
              </w:rPr>
              <w:t>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      </w:r>
          </w:p>
          <w:p w:rsidR="00B578DC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      </w:r>
          </w:p>
          <w:p w:rsidR="00B578DC" w:rsidRPr="00D542AE" w:rsidRDefault="00B578DC" w:rsidP="00D62671">
            <w:pPr>
              <w:jc w:val="both"/>
              <w:rPr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</w:tcPr>
          <w:p w:rsidR="00B578DC" w:rsidRPr="007918EF" w:rsidRDefault="00B578DC" w:rsidP="00D62671">
            <w:pPr>
              <w:jc w:val="center"/>
              <w:rPr>
                <w:b/>
              </w:rPr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Письмо.</w:t>
            </w:r>
          </w:p>
        </w:tc>
        <w:tc>
          <w:tcPr>
            <w:tcW w:w="8222" w:type="dxa"/>
          </w:tcPr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      </w:r>
          </w:p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 xml:space="preserve"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</w:t>
            </w:r>
            <w:r w:rsidRPr="00771EFB">
              <w:rPr>
                <w:rStyle w:val="Zag11"/>
                <w:rFonts w:eastAsia="@Arial Unicode MS"/>
                <w:color w:val="000000"/>
              </w:rPr>
              <w:lastRenderedPageBreak/>
              <w:t>расходится с их произношением. Усвоение приёмов и последовательности правильного списывания текста.</w:t>
            </w:r>
          </w:p>
          <w:p w:rsidR="00B578DC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Понимание функции небуквенных графических средств: пробела между словами, знака переноса.</w:t>
            </w:r>
          </w:p>
          <w:p w:rsidR="00B578DC" w:rsidRPr="00D542AE" w:rsidRDefault="00B578DC" w:rsidP="00D62671">
            <w:pPr>
              <w:jc w:val="both"/>
              <w:rPr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</w:tcPr>
          <w:p w:rsidR="00B578DC" w:rsidRPr="007918EF" w:rsidRDefault="00B578DC" w:rsidP="00D62671">
            <w:pPr>
              <w:jc w:val="center"/>
              <w:rPr>
                <w:b/>
              </w:rPr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lastRenderedPageBreak/>
              <w:t xml:space="preserve">Слово и предложение. </w:t>
            </w:r>
          </w:p>
        </w:tc>
        <w:tc>
          <w:tcPr>
            <w:tcW w:w="8222" w:type="dxa"/>
          </w:tcPr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Восприятие слова как объекта изучения, материала для анализа. Наблюдение над значением слова.</w:t>
            </w:r>
          </w:p>
          <w:p w:rsidR="00B578DC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Различение слова и предложения. Работа с предложением: выделение слов, изменение их порядка.</w:t>
            </w:r>
          </w:p>
          <w:p w:rsidR="00B578DC" w:rsidRPr="00D542AE" w:rsidRDefault="00B578DC" w:rsidP="00D62671">
            <w:pPr>
              <w:jc w:val="both"/>
              <w:rPr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</w:tcPr>
          <w:p w:rsidR="00B578DC" w:rsidRPr="007918EF" w:rsidRDefault="00B578DC" w:rsidP="00D62671">
            <w:pPr>
              <w:jc w:val="center"/>
              <w:rPr>
                <w:b/>
              </w:rPr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047F3" w:rsidRDefault="00B578DC" w:rsidP="00D62671">
            <w:pPr>
              <w:rPr>
                <w:color w:val="000000"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Орфография.</w:t>
            </w:r>
          </w:p>
        </w:tc>
        <w:tc>
          <w:tcPr>
            <w:tcW w:w="8222" w:type="dxa"/>
          </w:tcPr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Знакомство с правилами правописания и их применение:</w:t>
            </w:r>
          </w:p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·раздельное написание слов;</w:t>
            </w:r>
          </w:p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·обозначение гласных после шипящих (</w:t>
            </w:r>
            <w:proofErr w:type="spellStart"/>
            <w:r w:rsidRPr="00771EFB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ча</w:t>
            </w:r>
            <w:proofErr w:type="spellEnd"/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 xml:space="preserve">— </w:t>
            </w:r>
            <w:proofErr w:type="gramStart"/>
            <w:r w:rsidRPr="00771EFB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ща</w:t>
            </w:r>
            <w:proofErr w:type="gramEnd"/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 xml:space="preserve">, </w:t>
            </w:r>
            <w:r w:rsidRPr="00771EFB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 xml:space="preserve">чу </w:t>
            </w: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 xml:space="preserve">— </w:t>
            </w:r>
            <w:proofErr w:type="spellStart"/>
            <w:r w:rsidRPr="00771EFB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щу</w:t>
            </w:r>
            <w:proofErr w:type="spellEnd"/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 xml:space="preserve">, </w:t>
            </w:r>
            <w:proofErr w:type="spellStart"/>
            <w:r w:rsidRPr="00771EFB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жи</w:t>
            </w:r>
            <w:proofErr w:type="spellEnd"/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 xml:space="preserve">— </w:t>
            </w:r>
            <w:r w:rsidRPr="00771EFB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ши</w:t>
            </w:r>
            <w:r w:rsidRPr="00771EFB">
              <w:rPr>
                <w:rStyle w:val="Zag11"/>
                <w:rFonts w:eastAsia="@Arial Unicode MS"/>
                <w:color w:val="000000"/>
              </w:rPr>
              <w:t>);</w:t>
            </w:r>
          </w:p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·прописная (заглавная) буква в начале предложения, в именах собственных;</w:t>
            </w:r>
          </w:p>
          <w:p w:rsidR="00B578DC" w:rsidRPr="00771EFB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·перенос слов по слогам без стечения согласных;</w:t>
            </w:r>
          </w:p>
          <w:p w:rsidR="00B578DC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·знаки препинания в конце предложения.</w:t>
            </w:r>
          </w:p>
          <w:p w:rsidR="00B578DC" w:rsidRPr="00D542AE" w:rsidRDefault="00B578DC" w:rsidP="00D62671">
            <w:pPr>
              <w:jc w:val="both"/>
              <w:rPr>
                <w:rFonts w:eastAsia="@Arial Unicode MS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</w:tcPr>
          <w:p w:rsidR="00B578DC" w:rsidRPr="007047F3" w:rsidRDefault="00B578DC" w:rsidP="00D62671">
            <w:pPr>
              <w:jc w:val="center"/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047F3" w:rsidRDefault="00B578DC" w:rsidP="00D62671">
            <w:pPr>
              <w:rPr>
                <w:color w:val="000000"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 xml:space="preserve">Развитие речи. </w:t>
            </w:r>
          </w:p>
        </w:tc>
        <w:tc>
          <w:tcPr>
            <w:tcW w:w="8222" w:type="dxa"/>
          </w:tcPr>
          <w:p w:rsidR="00B578DC" w:rsidRDefault="00B578DC" w:rsidP="00D62671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771EFB">
              <w:rPr>
                <w:rStyle w:val="Zag11"/>
                <w:rFonts w:eastAsia="@Arial Unicode MS"/>
                <w:color w:val="000000"/>
              </w:rPr>
      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  <w:p w:rsidR="00B578DC" w:rsidRPr="00D542AE" w:rsidRDefault="00B578DC" w:rsidP="00D62671">
            <w:pPr>
              <w:jc w:val="both"/>
              <w:rPr>
                <w:rFonts w:eastAsia="@Arial Unicode MS"/>
                <w:color w:val="000000"/>
              </w:rPr>
            </w:pPr>
          </w:p>
        </w:tc>
        <w:tc>
          <w:tcPr>
            <w:tcW w:w="3118" w:type="dxa"/>
            <w:vMerge/>
          </w:tcPr>
          <w:p w:rsidR="00B578DC" w:rsidRPr="007047F3" w:rsidRDefault="00B578DC" w:rsidP="00D62671">
            <w:pPr>
              <w:jc w:val="center"/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Фонетика и орфоэпия</w:t>
            </w:r>
          </w:p>
        </w:tc>
        <w:tc>
          <w:tcPr>
            <w:tcW w:w="8222" w:type="dxa"/>
          </w:tcPr>
          <w:p w:rsidR="00B578DC" w:rsidRPr="005F4FD4" w:rsidRDefault="00B578DC" w:rsidP="00D62671">
            <w:pPr>
              <w:jc w:val="both"/>
              <w:rPr>
                <w:rFonts w:eastAsia="@Arial Unicode MS"/>
                <w:b/>
                <w:bCs/>
              </w:rPr>
            </w:pPr>
            <w:r w:rsidRPr="00330433">
              <w:rPr>
                <w:rStyle w:val="Zag11"/>
                <w:rFonts w:eastAsia="@Arial Unicode MS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твёрдости—мягкости согласных звуков. Различение звонких и глухих звуков, определение парных и непарных по звонкости—глухости согласных звуков. </w:t>
            </w:r>
            <w:proofErr w:type="gramStart"/>
            <w:r w:rsidRPr="00330433">
              <w:rPr>
                <w:rStyle w:val="Zag11"/>
                <w:rFonts w:eastAsia="@Arial Unicode MS"/>
              </w:rPr>
      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глухой.</w:t>
            </w:r>
            <w:proofErr w:type="gramEnd"/>
            <w:r w:rsidRPr="00330433">
              <w:rPr>
                <w:rStyle w:val="Zag11"/>
                <w:rFonts w:eastAsia="@Arial Unicode MS"/>
              </w:rPr>
      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      </w:r>
          </w:p>
        </w:tc>
        <w:tc>
          <w:tcPr>
            <w:tcW w:w="3118" w:type="dxa"/>
          </w:tcPr>
          <w:p w:rsidR="00B578DC" w:rsidRPr="00DB67C7" w:rsidRDefault="00510714" w:rsidP="00D6267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B578DC" w:rsidRPr="00B627A0" w:rsidTr="002524FC">
        <w:tc>
          <w:tcPr>
            <w:tcW w:w="4111" w:type="dxa"/>
          </w:tcPr>
          <w:p w:rsidR="00B578DC" w:rsidRPr="00771EFB" w:rsidRDefault="00B578DC" w:rsidP="00D62671">
            <w:pPr>
              <w:rPr>
                <w:rStyle w:val="Zag11"/>
                <w:rFonts w:eastAsia="@Arial Unicode MS"/>
                <w:b/>
                <w:bCs/>
                <w:color w:val="000000"/>
              </w:rPr>
            </w:pPr>
            <w:r w:rsidRPr="00771EFB">
              <w:rPr>
                <w:rStyle w:val="Zag11"/>
                <w:rFonts w:eastAsia="@Arial Unicode MS"/>
                <w:b/>
                <w:bCs/>
                <w:color w:val="000000"/>
              </w:rPr>
              <w:t>Графика.</w:t>
            </w:r>
          </w:p>
        </w:tc>
        <w:tc>
          <w:tcPr>
            <w:tcW w:w="8222" w:type="dxa"/>
          </w:tcPr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 xml:space="preserve">Обозначение на письме твёрдости и мягкости согласных звуков. Использование на письме </w:t>
            </w:r>
            <w:proofErr w:type="spellStart"/>
            <w:r w:rsidRPr="00330433">
              <w:rPr>
                <w:rStyle w:val="Zag11"/>
                <w:rFonts w:eastAsia="@Arial Unicode MS"/>
              </w:rPr>
              <w:t>разделительн</w:t>
            </w:r>
            <w:r>
              <w:rPr>
                <w:rStyle w:val="Zag11"/>
                <w:rFonts w:eastAsia="@Arial Unicode MS"/>
              </w:rPr>
              <w:t>ого</w:t>
            </w:r>
            <w:r w:rsidRPr="00330433">
              <w:rPr>
                <w:rStyle w:val="Zag11"/>
                <w:rFonts w:eastAsia="@Arial Unicode MS"/>
                <w:b/>
                <w:bCs/>
                <w:i/>
                <w:iCs/>
              </w:rPr>
              <w:t>ь</w:t>
            </w:r>
            <w:proofErr w:type="spellEnd"/>
            <w:r w:rsidRPr="00330433">
              <w:rPr>
                <w:rStyle w:val="Zag11"/>
                <w:rFonts w:eastAsia="@Arial Unicode MS"/>
                <w:b/>
                <w:bCs/>
              </w:rPr>
              <w:t>.</w:t>
            </w:r>
          </w:p>
          <w:p w:rsidR="00B578DC" w:rsidRPr="00330433" w:rsidRDefault="00B578DC" w:rsidP="00D62671">
            <w:pPr>
              <w:jc w:val="both"/>
              <w:rPr>
                <w:rFonts w:eastAsia="@Arial Unicode MS"/>
                <w:b/>
                <w:bCs/>
              </w:rPr>
            </w:pPr>
            <w:r w:rsidRPr="00330433">
              <w:rPr>
                <w:rStyle w:val="Zag11"/>
                <w:rFonts w:eastAsia="@Arial Unicode MS"/>
              </w:rPr>
              <w:lastRenderedPageBreak/>
              <w:t xml:space="preserve">Использование небуквенных графических средств: пробела между словами, знака переноса. Знание алфавита: правильное название букв, знание их последовательности. </w:t>
            </w:r>
          </w:p>
        </w:tc>
        <w:tc>
          <w:tcPr>
            <w:tcW w:w="3118" w:type="dxa"/>
          </w:tcPr>
          <w:p w:rsidR="00B578DC" w:rsidRDefault="00B578DC" w:rsidP="00D62671">
            <w:pPr>
              <w:jc w:val="center"/>
              <w:rPr>
                <w:b/>
              </w:rPr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r>
              <w:rPr>
                <w:b/>
              </w:rPr>
              <w:lastRenderedPageBreak/>
              <w:t>Лексика</w:t>
            </w:r>
          </w:p>
        </w:tc>
        <w:tc>
          <w:tcPr>
            <w:tcW w:w="8222" w:type="dxa"/>
          </w:tcPr>
          <w:p w:rsidR="00B578DC" w:rsidRPr="00330433" w:rsidRDefault="00B578DC" w:rsidP="00D62671">
            <w:pPr>
              <w:jc w:val="both"/>
              <w:rPr>
                <w:rFonts w:eastAsia="@Arial Unicode MS"/>
                <w:b/>
                <w:bCs/>
              </w:rPr>
            </w:pPr>
            <w:r w:rsidRPr="00330433">
              <w:rPr>
                <w:rStyle w:val="Zag11"/>
                <w:rFonts w:eastAsia="@Arial Unicode MS"/>
              </w:rPr>
              <w:t xml:space="preserve">Понимание слова как единства звучания и значения. Выявление слов, значение которых требует уточнения. </w:t>
            </w:r>
          </w:p>
        </w:tc>
        <w:tc>
          <w:tcPr>
            <w:tcW w:w="3118" w:type="dxa"/>
          </w:tcPr>
          <w:p w:rsidR="00B578DC" w:rsidRPr="00DB67C7" w:rsidRDefault="00510714" w:rsidP="00D6267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r w:rsidRPr="00EC1A1B">
              <w:rPr>
                <w:b/>
              </w:rPr>
              <w:t>Состав слова (</w:t>
            </w:r>
            <w:proofErr w:type="spellStart"/>
            <w:r w:rsidRPr="00EC1A1B">
              <w:rPr>
                <w:b/>
              </w:rPr>
              <w:t>морфемика</w:t>
            </w:r>
            <w:proofErr w:type="spellEnd"/>
            <w:r w:rsidRPr="00EC1A1B">
              <w:rPr>
                <w:b/>
              </w:rPr>
              <w:t>)</w:t>
            </w:r>
          </w:p>
        </w:tc>
        <w:tc>
          <w:tcPr>
            <w:tcW w:w="8222" w:type="dxa"/>
          </w:tcPr>
          <w:p w:rsidR="00B578DC" w:rsidRPr="00330433" w:rsidRDefault="00B578DC" w:rsidP="00D62671">
            <w:pPr>
              <w:jc w:val="both"/>
              <w:rPr>
                <w:rFonts w:eastAsia="@Arial Unicode MS"/>
                <w:b/>
                <w:bCs/>
              </w:rPr>
            </w:pPr>
            <w:r w:rsidRPr="00330433">
              <w:rPr>
                <w:rStyle w:val="Zag11"/>
                <w:rFonts w:eastAsia="@Arial Unicode MS"/>
              </w:rPr>
              <w:t xml:space="preserve">Овладение понятием «родственные (однокоренные) слова». </w:t>
            </w:r>
          </w:p>
        </w:tc>
        <w:tc>
          <w:tcPr>
            <w:tcW w:w="3118" w:type="dxa"/>
          </w:tcPr>
          <w:p w:rsidR="00B578DC" w:rsidRPr="00DB67C7" w:rsidRDefault="00B578DC" w:rsidP="00D62671">
            <w:pPr>
              <w:jc w:val="center"/>
              <w:rPr>
                <w:b/>
              </w:rPr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r w:rsidRPr="00435A40">
              <w:rPr>
                <w:b/>
              </w:rPr>
              <w:t>Морфология</w:t>
            </w:r>
          </w:p>
        </w:tc>
        <w:tc>
          <w:tcPr>
            <w:tcW w:w="8222" w:type="dxa"/>
          </w:tcPr>
          <w:p w:rsidR="00B578DC" w:rsidRPr="00330433" w:rsidRDefault="00B578DC" w:rsidP="00D62671">
            <w:pPr>
              <w:jc w:val="both"/>
              <w:rPr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 xml:space="preserve">Имя существительное. Имя прилагательное. Глагол. </w:t>
            </w:r>
            <w:r w:rsidRPr="006E4523">
              <w:t>Умение опознавать имена собственные.</w:t>
            </w:r>
          </w:p>
        </w:tc>
        <w:tc>
          <w:tcPr>
            <w:tcW w:w="3118" w:type="dxa"/>
          </w:tcPr>
          <w:p w:rsidR="00B578DC" w:rsidRPr="00DB67C7" w:rsidRDefault="00B578DC" w:rsidP="00D62671">
            <w:pPr>
              <w:jc w:val="center"/>
              <w:rPr>
                <w:b/>
              </w:rPr>
            </w:pPr>
          </w:p>
        </w:tc>
      </w:tr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r w:rsidRPr="00435A40">
              <w:rPr>
                <w:b/>
              </w:rPr>
              <w:t>Синтаксис</w:t>
            </w:r>
          </w:p>
        </w:tc>
        <w:tc>
          <w:tcPr>
            <w:tcW w:w="8222" w:type="dxa"/>
          </w:tcPr>
          <w:p w:rsidR="00B578DC" w:rsidRPr="00330433" w:rsidRDefault="00B578DC" w:rsidP="00D62671">
            <w:pPr>
              <w:jc w:val="both"/>
              <w:rPr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</w:tc>
        <w:tc>
          <w:tcPr>
            <w:tcW w:w="3118" w:type="dxa"/>
          </w:tcPr>
          <w:p w:rsidR="00B578DC" w:rsidRPr="00DB67C7" w:rsidRDefault="00510714" w:rsidP="00D6267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r w:rsidRPr="00EC1A1B">
              <w:rPr>
                <w:b/>
              </w:rPr>
              <w:t>Орфография и пунктуация</w:t>
            </w:r>
          </w:p>
        </w:tc>
        <w:tc>
          <w:tcPr>
            <w:tcW w:w="8222" w:type="dxa"/>
          </w:tcPr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 xml:space="preserve">Формирование орфографической зоркости, использование разных способов выбора написания в зависимости от места орфограммы в слове. </w:t>
            </w:r>
          </w:p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>Применение правил правописания:</w:t>
            </w:r>
          </w:p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 xml:space="preserve">·сочетания </w:t>
            </w:r>
            <w:proofErr w:type="spellStart"/>
            <w:r w:rsidRPr="00330433">
              <w:rPr>
                <w:rStyle w:val="Zag11"/>
                <w:rFonts w:eastAsia="@Arial Unicode MS"/>
                <w:b/>
                <w:bCs/>
                <w:i/>
                <w:iCs/>
              </w:rPr>
              <w:t>жи</w:t>
            </w:r>
            <w:proofErr w:type="spellEnd"/>
            <w:r w:rsidRPr="00330433">
              <w:rPr>
                <w:rStyle w:val="Zag11"/>
                <w:rFonts w:eastAsia="@Arial Unicode MS"/>
                <w:b/>
                <w:bCs/>
                <w:i/>
                <w:iCs/>
              </w:rPr>
              <w:t>—ши</w:t>
            </w:r>
            <w:r w:rsidRPr="00330433">
              <w:rPr>
                <w:rStyle w:val="Zag11"/>
                <w:rFonts w:eastAsia="@Arial Unicode MS"/>
              </w:rPr>
              <w:t xml:space="preserve">, </w:t>
            </w:r>
            <w:proofErr w:type="spellStart"/>
            <w:r w:rsidRPr="00330433">
              <w:rPr>
                <w:rStyle w:val="Zag11"/>
                <w:rFonts w:eastAsia="@Arial Unicode MS"/>
                <w:b/>
                <w:bCs/>
                <w:i/>
                <w:iCs/>
              </w:rPr>
              <w:t>ча</w:t>
            </w:r>
            <w:proofErr w:type="spellEnd"/>
            <w:r w:rsidRPr="00330433">
              <w:rPr>
                <w:rStyle w:val="Zag11"/>
                <w:rFonts w:eastAsia="@Arial Unicode MS"/>
                <w:b/>
                <w:bCs/>
                <w:i/>
                <w:iCs/>
              </w:rPr>
              <w:t>—ща</w:t>
            </w:r>
            <w:r w:rsidRPr="00330433">
              <w:rPr>
                <w:rStyle w:val="Zag11"/>
                <w:rFonts w:eastAsia="@Arial Unicode MS"/>
              </w:rPr>
              <w:t xml:space="preserve">, </w:t>
            </w:r>
            <w:r w:rsidRPr="00330433">
              <w:rPr>
                <w:rStyle w:val="Zag11"/>
                <w:rFonts w:eastAsia="@Arial Unicode MS"/>
                <w:b/>
                <w:bCs/>
                <w:i/>
                <w:iCs/>
              </w:rPr>
              <w:t>чу—</w:t>
            </w:r>
            <w:proofErr w:type="spellStart"/>
            <w:r w:rsidRPr="00330433">
              <w:rPr>
                <w:rStyle w:val="Zag11"/>
                <w:rFonts w:eastAsia="@Arial Unicode MS"/>
                <w:b/>
                <w:bCs/>
                <w:i/>
                <w:iCs/>
              </w:rPr>
              <w:t>щу</w:t>
            </w:r>
            <w:r w:rsidRPr="00330433">
              <w:rPr>
                <w:rStyle w:val="Zag11"/>
                <w:rFonts w:eastAsia="@Arial Unicode MS"/>
              </w:rPr>
              <w:t>в</w:t>
            </w:r>
            <w:proofErr w:type="spellEnd"/>
            <w:r w:rsidRPr="00330433">
              <w:rPr>
                <w:rStyle w:val="Zag11"/>
                <w:rFonts w:eastAsia="@Arial Unicode MS"/>
              </w:rPr>
              <w:t xml:space="preserve"> </w:t>
            </w:r>
            <w:proofErr w:type="gramStart"/>
            <w:r w:rsidRPr="00330433">
              <w:rPr>
                <w:rStyle w:val="Zag11"/>
                <w:rFonts w:eastAsia="@Arial Unicode MS"/>
              </w:rPr>
              <w:t>положении</w:t>
            </w:r>
            <w:proofErr w:type="gramEnd"/>
            <w:r w:rsidRPr="00330433">
              <w:rPr>
                <w:rStyle w:val="Zag11"/>
                <w:rFonts w:eastAsia="@Arial Unicode MS"/>
              </w:rPr>
              <w:t xml:space="preserve"> под ударением;</w:t>
            </w:r>
          </w:p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>·перенос слов;</w:t>
            </w:r>
          </w:p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>·прописная буква в начале предложения, в именах собственных;</w:t>
            </w:r>
          </w:p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 xml:space="preserve">·разделительный </w:t>
            </w:r>
            <w:r w:rsidRPr="00330433">
              <w:rPr>
                <w:rStyle w:val="Zag11"/>
                <w:rFonts w:eastAsia="@Arial Unicode MS"/>
                <w:b/>
                <w:bCs/>
                <w:i/>
                <w:iCs/>
              </w:rPr>
              <w:t>ь</w:t>
            </w:r>
            <w:r w:rsidRPr="00330433">
              <w:rPr>
                <w:rStyle w:val="Zag11"/>
                <w:rFonts w:eastAsia="@Arial Unicode MS"/>
              </w:rPr>
              <w:t>;</w:t>
            </w:r>
          </w:p>
          <w:p w:rsidR="00B578DC" w:rsidRPr="00330433" w:rsidRDefault="00B578DC" w:rsidP="00D62671">
            <w:pPr>
              <w:jc w:val="both"/>
              <w:rPr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>·знаки препинания в конце предложения: точка, вопросительный и восклицательный знаки;</w:t>
            </w:r>
          </w:p>
        </w:tc>
        <w:tc>
          <w:tcPr>
            <w:tcW w:w="3118" w:type="dxa"/>
          </w:tcPr>
          <w:p w:rsidR="00B578DC" w:rsidRPr="00DB67C7" w:rsidRDefault="00510714" w:rsidP="00D6267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578DC" w:rsidRPr="00B627A0" w:rsidTr="002524FC">
        <w:tc>
          <w:tcPr>
            <w:tcW w:w="4111" w:type="dxa"/>
          </w:tcPr>
          <w:p w:rsidR="00B578DC" w:rsidRPr="007918EF" w:rsidRDefault="00B578DC" w:rsidP="00D62671">
            <w:r w:rsidRPr="00DC703F">
              <w:rPr>
                <w:b/>
              </w:rPr>
              <w:t>Развитие речи</w:t>
            </w:r>
          </w:p>
        </w:tc>
        <w:tc>
          <w:tcPr>
            <w:tcW w:w="8222" w:type="dxa"/>
          </w:tcPr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 xml:space="preserve">Осознание </w:t>
            </w:r>
            <w:proofErr w:type="gramStart"/>
            <w:r w:rsidRPr="00330433">
              <w:rPr>
                <w:rStyle w:val="Zag11"/>
                <w:rFonts w:eastAsia="@Arial Unicode MS"/>
              </w:rPr>
              <w:t>ситуации</w:t>
            </w:r>
            <w:proofErr w:type="gramEnd"/>
            <w:r w:rsidRPr="00330433">
              <w:rPr>
                <w:rStyle w:val="Zag11"/>
                <w:rFonts w:eastAsia="@Arial Unicode MS"/>
              </w:rPr>
              <w:t xml:space="preserve"> общения: с </w:t>
            </w:r>
            <w:proofErr w:type="gramStart"/>
            <w:r w:rsidRPr="00330433">
              <w:rPr>
                <w:rStyle w:val="Zag11"/>
                <w:rFonts w:eastAsia="@Arial Unicode MS"/>
              </w:rPr>
              <w:t>какой</w:t>
            </w:r>
            <w:proofErr w:type="gramEnd"/>
            <w:r w:rsidRPr="00330433">
              <w:rPr>
                <w:rStyle w:val="Zag11"/>
                <w:rFonts w:eastAsia="@Arial Unicode MS"/>
              </w:rPr>
              <w:t xml:space="preserve"> целью, с кем и где происходит общение.</w:t>
            </w:r>
          </w:p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B578DC" w:rsidRPr="00330433" w:rsidRDefault="00B578DC" w:rsidP="00D62671">
            <w:pPr>
              <w:jc w:val="both"/>
              <w:rPr>
                <w:rStyle w:val="Zag11"/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>Текст. Признаки текста. Смысловое единство предложений в тексте. Заглавие текста.</w:t>
            </w:r>
          </w:p>
          <w:p w:rsidR="00B578DC" w:rsidRPr="00330433" w:rsidRDefault="00B578DC" w:rsidP="00D62671">
            <w:pPr>
              <w:tabs>
                <w:tab w:val="left" w:pos="7275"/>
              </w:tabs>
              <w:jc w:val="both"/>
              <w:rPr>
                <w:rFonts w:eastAsia="@Arial Unicode MS"/>
              </w:rPr>
            </w:pPr>
            <w:r w:rsidRPr="00330433">
              <w:rPr>
                <w:rStyle w:val="Zag11"/>
                <w:rFonts w:eastAsia="@Arial Unicode MS"/>
              </w:rPr>
              <w:t>Последовательность предложений в тексте.</w:t>
            </w:r>
            <w:r w:rsidRPr="00330433">
              <w:rPr>
                <w:rStyle w:val="Zag11"/>
                <w:rFonts w:eastAsia="@Arial Unicode MS"/>
              </w:rPr>
              <w:tab/>
            </w:r>
          </w:p>
        </w:tc>
        <w:tc>
          <w:tcPr>
            <w:tcW w:w="3118" w:type="dxa"/>
          </w:tcPr>
          <w:p w:rsidR="00B578DC" w:rsidRPr="00DB67C7" w:rsidRDefault="00F54010" w:rsidP="00D6267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9315B6" w:rsidRPr="00BA3057" w:rsidRDefault="000162DD" w:rsidP="009315B6">
      <w:pPr>
        <w:autoSpaceDE w:val="0"/>
        <w:jc w:val="center"/>
        <w:rPr>
          <w:rFonts w:eastAsia="Times New Roman CYR"/>
          <w:sz w:val="28"/>
          <w:szCs w:val="28"/>
        </w:rPr>
      </w:pPr>
      <w:proofErr w:type="spellStart"/>
      <w:r>
        <w:rPr>
          <w:rFonts w:eastAsia="Times New Roman CYR"/>
          <w:sz w:val="28"/>
          <w:szCs w:val="28"/>
        </w:rPr>
        <w:lastRenderedPageBreak/>
        <w:t>У</w:t>
      </w:r>
      <w:r w:rsidR="009315B6" w:rsidRPr="00BA3057">
        <w:rPr>
          <w:rFonts w:eastAsia="Times New Roman CYR"/>
          <w:sz w:val="28"/>
          <w:szCs w:val="28"/>
        </w:rPr>
        <w:t>чебно</w:t>
      </w:r>
      <w:proofErr w:type="spellEnd"/>
      <w:r w:rsidR="009315B6" w:rsidRPr="00BA3057">
        <w:rPr>
          <w:rFonts w:eastAsia="Times New Roman CYR"/>
          <w:sz w:val="28"/>
          <w:szCs w:val="28"/>
        </w:rPr>
        <w:t xml:space="preserve"> </w:t>
      </w:r>
      <w:proofErr w:type="gramStart"/>
      <w:r w:rsidR="009315B6" w:rsidRPr="00BA3057">
        <w:rPr>
          <w:rFonts w:eastAsia="Times New Roman CYR"/>
          <w:sz w:val="28"/>
          <w:szCs w:val="28"/>
        </w:rPr>
        <w:t>–т</w:t>
      </w:r>
      <w:proofErr w:type="gramEnd"/>
      <w:r w:rsidR="009315B6" w:rsidRPr="00BA3057">
        <w:rPr>
          <w:rFonts w:eastAsia="Times New Roman CYR"/>
          <w:sz w:val="28"/>
          <w:szCs w:val="28"/>
        </w:rPr>
        <w:t>ематическое планирование</w:t>
      </w:r>
    </w:p>
    <w:p w:rsidR="009315B6" w:rsidRDefault="009315B6" w:rsidP="008A7B6D">
      <w:pPr>
        <w:autoSpaceDE w:val="0"/>
        <w:rPr>
          <w:rFonts w:eastAsia="Times New Roman CYR"/>
        </w:rPr>
      </w:pPr>
    </w:p>
    <w:p w:rsidR="009315B6" w:rsidRPr="009315B6" w:rsidRDefault="009315B6" w:rsidP="000162DD">
      <w:pPr>
        <w:rPr>
          <w:b/>
        </w:rPr>
      </w:pPr>
    </w:p>
    <w:tbl>
      <w:tblPr>
        <w:tblpPr w:leftFromText="180" w:rightFromText="180" w:vertAnchor="text" w:horzAnchor="page" w:tblpXSpec="center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113"/>
        <w:gridCol w:w="2127"/>
        <w:gridCol w:w="1984"/>
      </w:tblGrid>
      <w:tr w:rsidR="00BF5BCF" w:rsidTr="000162D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Название темы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Контрольная работа (тест)</w:t>
            </w:r>
          </w:p>
        </w:tc>
      </w:tr>
      <w:tr w:rsidR="00BF5BCF" w:rsidTr="000162D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Добукварный</w:t>
            </w:r>
            <w:proofErr w:type="spellEnd"/>
            <w:r>
              <w:t xml:space="preserve">  период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Букварный период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A40C50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69</w:t>
            </w:r>
            <w:r w:rsidR="00BF5BCF">
              <w:t>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>
              <w:t>Послебукварный</w:t>
            </w:r>
            <w:proofErr w:type="spellEnd"/>
            <w:r>
              <w:t xml:space="preserve"> период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Pr="000162DD" w:rsidRDefault="00A40C50" w:rsidP="00BF5B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77</w:t>
            </w:r>
            <w:r w:rsidR="00BF5BCF" w:rsidRPr="000162DD">
              <w:rPr>
                <w:b/>
              </w:rPr>
              <w:t>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Наша речь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Pr="00E66E5F" w:rsidRDefault="00BF5BCF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Текст, предложение, диалог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Pr="00E66E5F" w:rsidRDefault="00BF5BCF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Слова, слова, слова…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Pr="00E66E5F" w:rsidRDefault="00BF5BCF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Слово и слог. Ударение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Pr="00E66E5F" w:rsidRDefault="00BF5BCF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Звуки и буквы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Pr="008A7B6D" w:rsidRDefault="00050083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  <w:r w:rsidR="00BF5BCF">
              <w:t>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1ч</w:t>
            </w: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Повторение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Pr="001455FD" w:rsidRDefault="00BF5BCF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Pr="000162DD" w:rsidRDefault="00050083" w:rsidP="00BF5B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  <w:r w:rsidR="00BF5BCF" w:rsidRPr="000162DD">
              <w:rPr>
                <w:b/>
              </w:rPr>
              <w:t>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F5BCF" w:rsidTr="000162DD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Pr="00BF5BCF" w:rsidRDefault="00050083" w:rsidP="00BF5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132</w:t>
            </w:r>
            <w:r w:rsidR="00BF5BCF">
              <w:t>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F" w:rsidRDefault="00BF5B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9315B6" w:rsidRDefault="009315B6" w:rsidP="009315B6">
      <w:pPr>
        <w:ind w:firstLine="567"/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ind w:firstLine="567"/>
        <w:jc w:val="both"/>
        <w:rPr>
          <w:b/>
        </w:rPr>
      </w:pPr>
    </w:p>
    <w:p w:rsidR="009315B6" w:rsidRDefault="009315B6" w:rsidP="009315B6">
      <w:pPr>
        <w:ind w:firstLine="567"/>
        <w:jc w:val="both"/>
        <w:rPr>
          <w:b/>
          <w:lang w:val="en-US"/>
        </w:rPr>
      </w:pPr>
    </w:p>
    <w:p w:rsidR="009315B6" w:rsidRDefault="009315B6" w:rsidP="009315B6">
      <w:pPr>
        <w:ind w:firstLine="567"/>
        <w:jc w:val="both"/>
        <w:rPr>
          <w:b/>
        </w:rPr>
      </w:pPr>
    </w:p>
    <w:p w:rsidR="009315B6" w:rsidRDefault="009315B6" w:rsidP="009315B6">
      <w:pPr>
        <w:ind w:firstLine="567"/>
        <w:jc w:val="both"/>
        <w:rPr>
          <w:b/>
        </w:rPr>
      </w:pPr>
    </w:p>
    <w:p w:rsidR="009315B6" w:rsidRDefault="009315B6" w:rsidP="009315B6">
      <w:pPr>
        <w:ind w:firstLine="567"/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jc w:val="both"/>
        <w:rPr>
          <w:b/>
        </w:rPr>
      </w:pPr>
    </w:p>
    <w:p w:rsidR="009315B6" w:rsidRDefault="009315B6" w:rsidP="009315B6">
      <w:pPr>
        <w:ind w:firstLine="567"/>
        <w:jc w:val="center"/>
        <w:rPr>
          <w:b/>
        </w:rPr>
      </w:pPr>
    </w:p>
    <w:p w:rsidR="009315B6" w:rsidRDefault="009315B6" w:rsidP="009315B6">
      <w:pPr>
        <w:ind w:firstLine="567"/>
        <w:jc w:val="center"/>
        <w:rPr>
          <w:b/>
          <w:sz w:val="28"/>
          <w:szCs w:val="28"/>
        </w:rPr>
      </w:pPr>
    </w:p>
    <w:p w:rsidR="009315B6" w:rsidRDefault="009315B6" w:rsidP="006668DD">
      <w:pPr>
        <w:rPr>
          <w:b/>
          <w:sz w:val="28"/>
          <w:szCs w:val="28"/>
        </w:rPr>
      </w:pPr>
    </w:p>
    <w:p w:rsidR="009315B6" w:rsidRDefault="009315B6" w:rsidP="009315B6">
      <w:pPr>
        <w:ind w:firstLine="567"/>
        <w:jc w:val="center"/>
        <w:rPr>
          <w:b/>
          <w:sz w:val="28"/>
          <w:szCs w:val="28"/>
        </w:rPr>
      </w:pPr>
    </w:p>
    <w:p w:rsidR="00096231" w:rsidRDefault="00096231" w:rsidP="00096231">
      <w:pPr>
        <w:autoSpaceDE w:val="0"/>
        <w:snapToGrid w:val="0"/>
        <w:rPr>
          <w:b/>
          <w:sz w:val="28"/>
          <w:szCs w:val="28"/>
        </w:rPr>
      </w:pPr>
    </w:p>
    <w:p w:rsidR="005D0E01" w:rsidRDefault="005D0E01" w:rsidP="00096231">
      <w:pPr>
        <w:autoSpaceDE w:val="0"/>
        <w:snapToGrid w:val="0"/>
        <w:rPr>
          <w:b/>
          <w:sz w:val="28"/>
          <w:szCs w:val="28"/>
        </w:rPr>
      </w:pPr>
    </w:p>
    <w:p w:rsidR="008A7B6D" w:rsidRDefault="008A7B6D" w:rsidP="00096231">
      <w:pPr>
        <w:autoSpaceDE w:val="0"/>
        <w:snapToGrid w:val="0"/>
        <w:rPr>
          <w:b/>
          <w:sz w:val="28"/>
          <w:szCs w:val="28"/>
        </w:rPr>
      </w:pPr>
    </w:p>
    <w:p w:rsidR="008A7B6D" w:rsidRDefault="008A7B6D" w:rsidP="00096231">
      <w:pPr>
        <w:autoSpaceDE w:val="0"/>
        <w:snapToGrid w:val="0"/>
        <w:rPr>
          <w:b/>
          <w:sz w:val="28"/>
          <w:szCs w:val="28"/>
        </w:rPr>
      </w:pPr>
    </w:p>
    <w:p w:rsidR="008A7B6D" w:rsidRDefault="008A7B6D" w:rsidP="00096231">
      <w:pPr>
        <w:autoSpaceDE w:val="0"/>
        <w:snapToGrid w:val="0"/>
        <w:rPr>
          <w:b/>
          <w:sz w:val="28"/>
          <w:szCs w:val="28"/>
        </w:rPr>
      </w:pPr>
    </w:p>
    <w:p w:rsidR="008A7B6D" w:rsidRDefault="008A7B6D" w:rsidP="00096231">
      <w:pPr>
        <w:autoSpaceDE w:val="0"/>
        <w:snapToGrid w:val="0"/>
        <w:rPr>
          <w:b/>
          <w:sz w:val="28"/>
          <w:szCs w:val="28"/>
        </w:rPr>
      </w:pPr>
    </w:p>
    <w:p w:rsidR="008A7B6D" w:rsidRDefault="008A7B6D" w:rsidP="00096231">
      <w:pPr>
        <w:autoSpaceDE w:val="0"/>
        <w:snapToGrid w:val="0"/>
        <w:rPr>
          <w:b/>
          <w:sz w:val="28"/>
          <w:szCs w:val="28"/>
        </w:rPr>
      </w:pPr>
    </w:p>
    <w:p w:rsidR="009315B6" w:rsidRDefault="009315B6" w:rsidP="009315B6">
      <w:pPr>
        <w:autoSpaceDE w:val="0"/>
        <w:snapToGrid w:val="0"/>
        <w:jc w:val="both"/>
        <w:rPr>
          <w:b/>
        </w:rPr>
      </w:pPr>
    </w:p>
    <w:p w:rsidR="00071B11" w:rsidRDefault="00071B11" w:rsidP="00096231">
      <w:pPr>
        <w:rPr>
          <w:b/>
        </w:rPr>
      </w:pPr>
    </w:p>
    <w:p w:rsidR="009315B6" w:rsidRDefault="009315B6" w:rsidP="00BA3057">
      <w:pPr>
        <w:jc w:val="center"/>
        <w:rPr>
          <w:b/>
        </w:rPr>
      </w:pPr>
      <w:r>
        <w:rPr>
          <w:b/>
        </w:rPr>
        <w:lastRenderedPageBreak/>
        <w:t>Календарно - тематическое планирование по  обучению грамоте (письмо)</w:t>
      </w:r>
    </w:p>
    <w:p w:rsidR="008A7B6D" w:rsidRDefault="008A7B6D" w:rsidP="008A7B6D">
      <w:pPr>
        <w:jc w:val="center"/>
      </w:pPr>
      <w:r w:rsidRPr="008A7B6D">
        <w:t>(</w:t>
      </w:r>
      <w:r w:rsidR="00A47E53">
        <w:t xml:space="preserve">Учебник </w:t>
      </w:r>
      <w:proofErr w:type="spellStart"/>
      <w:r w:rsidRPr="008A7B6D">
        <w:t>В.Г.Г</w:t>
      </w:r>
      <w:r w:rsidR="00063C14">
        <w:t>орецкий</w:t>
      </w:r>
      <w:proofErr w:type="spellEnd"/>
      <w:r w:rsidR="00063C14">
        <w:t xml:space="preserve">, </w:t>
      </w:r>
      <w:proofErr w:type="spellStart"/>
      <w:r w:rsidR="00063C14">
        <w:t>Н.А.Федосова</w:t>
      </w:r>
      <w:proofErr w:type="spellEnd"/>
      <w:r w:rsidR="00063C14">
        <w:t>.</w:t>
      </w:r>
      <w:r w:rsidR="00063C14" w:rsidRPr="00063C14">
        <w:t xml:space="preserve"> </w:t>
      </w:r>
      <w:bookmarkStart w:id="0" w:name="_GoBack"/>
      <w:bookmarkEnd w:id="0"/>
      <w:r w:rsidRPr="008A7B6D">
        <w:t>1 класс, М</w:t>
      </w:r>
      <w:proofErr w:type="gramStart"/>
      <w:r w:rsidRPr="008A7B6D">
        <w:t>:П</w:t>
      </w:r>
      <w:proofErr w:type="gramEnd"/>
      <w:r w:rsidRPr="008A7B6D">
        <w:t>росвещение, 2017)</w:t>
      </w:r>
    </w:p>
    <w:p w:rsidR="00096231" w:rsidRDefault="00096231" w:rsidP="00096231">
      <w:pPr>
        <w:rPr>
          <w:b/>
        </w:rPr>
      </w:pP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992"/>
        <w:gridCol w:w="1985"/>
        <w:gridCol w:w="2126"/>
        <w:gridCol w:w="2268"/>
      </w:tblGrid>
      <w:tr w:rsidR="000F3E91" w:rsidTr="008D6658">
        <w:trPr>
          <w:trHeight w:val="20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b/>
                <w:kern w:val="2"/>
              </w:rPr>
            </w:pPr>
            <w:r>
              <w:rPr>
                <w:rFonts w:eastAsia="Lucida Sans Unicode"/>
                <w:b/>
                <w:kern w:val="2"/>
              </w:rPr>
              <w:t>№</w:t>
            </w:r>
          </w:p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b/>
                <w:kern w:val="2"/>
              </w:rPr>
            </w:pPr>
            <w:proofErr w:type="gramStart"/>
            <w:r>
              <w:rPr>
                <w:rFonts w:eastAsia="Lucida Sans Unicode"/>
                <w:b/>
                <w:kern w:val="2"/>
              </w:rPr>
              <w:t>п</w:t>
            </w:r>
            <w:proofErr w:type="gramEnd"/>
            <w:r>
              <w:rPr>
                <w:rFonts w:eastAsia="Lucida Sans Unicode"/>
                <w:b/>
                <w:kern w:val="2"/>
              </w:rPr>
              <w:t>/п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b/>
                <w:kern w:val="2"/>
              </w:rPr>
            </w:pPr>
            <w:r>
              <w:rPr>
                <w:rFonts w:eastAsia="Lucida Sans Unicode"/>
                <w:b/>
                <w:kern w:val="2"/>
              </w:rPr>
              <w:t xml:space="preserve">               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b/>
                <w:kern w:val="2"/>
              </w:rPr>
            </w:pPr>
            <w:r>
              <w:rPr>
                <w:rFonts w:eastAsia="Lucida Sans Unicode"/>
                <w:b/>
                <w:kern w:val="2"/>
              </w:rPr>
              <w:t xml:space="preserve">Кол-во </w:t>
            </w:r>
          </w:p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b/>
                <w:kern w:val="2"/>
              </w:rPr>
            </w:pPr>
            <w:r>
              <w:rPr>
                <w:rFonts w:eastAsia="Lucida Sans Unicode"/>
                <w:b/>
                <w:kern w:val="2"/>
              </w:rPr>
              <w:t>Часов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b/>
                <w:kern w:val="2"/>
              </w:rPr>
            </w:pPr>
            <w:r>
              <w:rPr>
                <w:rFonts w:eastAsia="Lucida Sans Unicode"/>
                <w:b/>
                <w:kern w:val="2"/>
              </w:rPr>
              <w:t>Календарные сроки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b/>
                <w:kern w:val="2"/>
              </w:rPr>
            </w:pPr>
            <w:r>
              <w:rPr>
                <w:rFonts w:eastAsia="Lucida Sans Unicode"/>
                <w:b/>
                <w:kern w:val="2"/>
              </w:rPr>
              <w:t xml:space="preserve">Примечание </w:t>
            </w:r>
          </w:p>
        </w:tc>
      </w:tr>
      <w:tr w:rsidR="000F3E91" w:rsidTr="008D6658">
        <w:trPr>
          <w:trHeight w:val="13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Default="000F3E91">
            <w:pPr>
              <w:rPr>
                <w:rFonts w:eastAsia="Lucida Sans Unicode"/>
                <w:b/>
                <w:kern w:val="2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Default="000F3E91">
            <w:pPr>
              <w:rPr>
                <w:rFonts w:eastAsia="Lucida Sans Unicode"/>
                <w:b/>
                <w:kern w:val="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Default="000F3E91">
            <w:pPr>
              <w:rPr>
                <w:rFonts w:eastAsia="Lucida Sans Unicode"/>
                <w:b/>
                <w:kern w:val="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b/>
                <w:kern w:val="2"/>
              </w:rPr>
            </w:pPr>
            <w:r>
              <w:rPr>
                <w:rFonts w:eastAsia="Lucida Sans Unicode"/>
                <w:b/>
                <w:kern w:val="2"/>
              </w:rPr>
              <w:t>Планируемые сроки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b/>
                <w:kern w:val="2"/>
              </w:rPr>
            </w:pPr>
            <w:r>
              <w:rPr>
                <w:rFonts w:eastAsia="Lucida Sans Unicode"/>
                <w:b/>
                <w:kern w:val="2"/>
              </w:rPr>
              <w:t>Фактические сроки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Default="000F3E91">
            <w:pPr>
              <w:rPr>
                <w:rFonts w:eastAsia="Lucida Sans Unicode"/>
                <w:b/>
                <w:kern w:val="2"/>
              </w:rPr>
            </w:pPr>
          </w:p>
        </w:tc>
      </w:tr>
      <w:tr w:rsidR="000F3E91" w:rsidTr="000F3E91">
        <w:trPr>
          <w:trHeight w:val="311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Default="00C33921" w:rsidP="000F3E91">
            <w:pPr>
              <w:jc w:val="center"/>
              <w:rPr>
                <w:rFonts w:eastAsia="Lucida Sans Unicode"/>
                <w:b/>
                <w:kern w:val="2"/>
              </w:rPr>
            </w:pPr>
            <w:proofErr w:type="spellStart"/>
            <w:r>
              <w:rPr>
                <w:rFonts w:eastAsia="Lucida Sans Unicode"/>
                <w:b/>
                <w:kern w:val="2"/>
              </w:rPr>
              <w:t>Добукварный</w:t>
            </w:r>
            <w:proofErr w:type="spellEnd"/>
            <w:r>
              <w:rPr>
                <w:rFonts w:eastAsia="Lucida Sans Unicode"/>
                <w:b/>
                <w:kern w:val="2"/>
              </w:rPr>
              <w:t xml:space="preserve"> период (6</w:t>
            </w:r>
            <w:r w:rsidR="000F3E91">
              <w:rPr>
                <w:rFonts w:eastAsia="Lucida Sans Unicode"/>
                <w:b/>
                <w:kern w:val="2"/>
              </w:rPr>
              <w:t xml:space="preserve"> ч)</w:t>
            </w: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История возникновения письма. Гигиенические правила письма.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2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Рабочая строка. Письмо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наклонных прямых.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2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наклонных прямых.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наклонных прямых с закруглением внизу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3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удлиненной петли вверху и внизу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полуовалов «левых» и «правых»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овалов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0F3E91">
        <w:trPr>
          <w:trHeight w:val="492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0F3E91" w:rsidRDefault="00A40C50" w:rsidP="000F3E91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b/>
                <w:kern w:val="2"/>
              </w:rPr>
            </w:pPr>
            <w:r>
              <w:rPr>
                <w:rFonts w:eastAsia="Lucida Sans Unicode"/>
                <w:b/>
                <w:kern w:val="2"/>
              </w:rPr>
              <w:t>Букварный период (71</w:t>
            </w:r>
            <w:r w:rsidR="000F3E91" w:rsidRPr="000F3E91">
              <w:rPr>
                <w:rFonts w:eastAsia="Lucida Sans Unicode"/>
                <w:b/>
                <w:kern w:val="2"/>
              </w:rPr>
              <w:t xml:space="preserve"> ч)</w:t>
            </w:r>
          </w:p>
        </w:tc>
      </w:tr>
      <w:tr w:rsidR="000F3E91" w:rsidRPr="00D20DC0" w:rsidTr="008D6658">
        <w:trPr>
          <w:trHeight w:val="3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7</w:t>
            </w:r>
            <w:r w:rsidR="00C33921">
              <w:rPr>
                <w:rFonts w:eastAsia="Lucida Sans Unicode"/>
                <w:kern w:val="2"/>
              </w:rPr>
              <w:t>-8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Строчная  буква </w:t>
            </w:r>
            <w:r w:rsidRPr="006F6FB1">
              <w:rPr>
                <w:rFonts w:eastAsia="Times New Roman" w:cs="Times New Roman"/>
                <w:i/>
                <w:iCs/>
              </w:rPr>
              <w:t xml:space="preserve">а.  </w:t>
            </w:r>
            <w:r w:rsidRPr="006F6FB1">
              <w:rPr>
                <w:rFonts w:eastAsia="Times New Roman" w:cs="Times New Roman"/>
              </w:rPr>
              <w:t>Заглавная буква</w:t>
            </w:r>
            <w:proofErr w:type="gramStart"/>
            <w:r w:rsidRPr="006F6FB1">
              <w:rPr>
                <w:rFonts w:eastAsia="Times New Roman" w:cs="Times New Roman"/>
              </w:rPr>
              <w:t> </w:t>
            </w:r>
            <w:r w:rsidRPr="006F6FB1">
              <w:rPr>
                <w:rFonts w:eastAsia="Times New Roman" w:cs="Times New Roman"/>
                <w:i/>
                <w:iCs/>
              </w:rPr>
              <w:t>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A40C50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 w:rsidP="00071B1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Строчная буква </w:t>
            </w:r>
            <w:r w:rsidRPr="006F6FB1">
              <w:rPr>
                <w:rFonts w:eastAsia="Times New Roman" w:cs="Times New Roman"/>
                <w:i/>
                <w:iCs/>
              </w:rPr>
              <w:t>о</w:t>
            </w:r>
            <w:r w:rsidRPr="006F6FB1">
              <w:rPr>
                <w:rFonts w:eastAsia="Times New Roman" w:cs="Times New Roman"/>
              </w:rPr>
              <w:t xml:space="preserve">. Заглавная  </w:t>
            </w:r>
            <w:proofErr w:type="spellStart"/>
            <w:r w:rsidRPr="006F6FB1">
              <w:rPr>
                <w:rFonts w:eastAsia="Times New Roman" w:cs="Times New Roman"/>
              </w:rPr>
              <w:t>буква</w:t>
            </w:r>
            <w:r w:rsidRPr="00071B11">
              <w:rPr>
                <w:rFonts w:eastAsia="Times New Roman" w:cs="Times New Roman"/>
                <w:i/>
                <w:iCs/>
              </w:rPr>
              <w:t>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5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10-11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буква </w:t>
            </w:r>
            <w:r w:rsidRPr="006F6FB1">
              <w:rPr>
                <w:rFonts w:eastAsia="Times New Roman" w:cs="Times New Roman"/>
                <w:i/>
                <w:iCs/>
              </w:rPr>
              <w:t>и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Заглавная  буква</w:t>
            </w:r>
            <w:proofErr w:type="gramStart"/>
            <w:r w:rsidRPr="006F6FB1">
              <w:rPr>
                <w:rFonts w:eastAsia="Times New Roman" w:cs="Times New Roman"/>
              </w:rPr>
              <w:t> </w:t>
            </w:r>
            <w:r w:rsidRPr="006F6FB1">
              <w:rPr>
                <w:rFonts w:eastAsia="Times New Roman" w:cs="Times New Roman"/>
                <w:i/>
                <w:iCs/>
              </w:rPr>
              <w:t>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C3392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5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буквы 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6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Строчная буква </w:t>
            </w:r>
            <w:r w:rsidRPr="006F6FB1">
              <w:rPr>
                <w:rFonts w:eastAsia="Times New Roman" w:cs="Times New Roman"/>
                <w:i/>
                <w:iCs/>
              </w:rPr>
              <w:t>у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Заглавная буква </w:t>
            </w:r>
            <w:r w:rsidRPr="006F6FB1">
              <w:rPr>
                <w:rFonts w:eastAsia="Times New Roman" w:cs="Times New Roman"/>
                <w:i/>
                <w:iCs/>
              </w:rPr>
              <w:t>У</w:t>
            </w:r>
            <w:r w:rsidRPr="006F6FB1">
              <w:rPr>
                <w:rFonts w:eastAsia="Times New Roman" w:cs="Times New Roman"/>
              </w:rPr>
              <w:t>. Письмо изученных букв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5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изученных букв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27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15-16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Строчная буква 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н</w:t>
            </w:r>
            <w:proofErr w:type="gramEnd"/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Заглавная  буква </w:t>
            </w:r>
            <w:r w:rsidRPr="006F6FB1">
              <w:rPr>
                <w:rFonts w:eastAsia="Times New Roman" w:cs="Times New Roman"/>
                <w:i/>
                <w:iCs/>
              </w:rPr>
              <w:t>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C3392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27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Pr="006F6FB1" w:rsidRDefault="000F3E91">
            <w:pPr>
              <w:rPr>
                <w:rFonts w:eastAsia="Lucida Sans Unicode"/>
                <w:kern w:val="2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Pr="006F6FB1" w:rsidRDefault="000F3E91">
            <w:pPr>
              <w:rPr>
                <w:rFonts w:eastAsia="Lucida Sans Unicode"/>
                <w:kern w:val="3"/>
                <w:lang w:eastAsia="zh-CN"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Pr="006F6FB1" w:rsidRDefault="000F3E91">
            <w:pPr>
              <w:rPr>
                <w:kern w:val="3"/>
                <w:lang w:eastAsia="zh-CN" w:bidi="hi-I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E91" w:rsidRPr="00D20DC0" w:rsidRDefault="000F3E91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Pr="00D20DC0" w:rsidRDefault="000F3E91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E91" w:rsidRPr="00D20DC0" w:rsidRDefault="000F3E91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proofErr w:type="gramStart"/>
            <w:r w:rsidRPr="006F6FB1">
              <w:rPr>
                <w:rFonts w:eastAsia="Times New Roman" w:cs="Times New Roman"/>
              </w:rPr>
              <w:t>Строчная</w:t>
            </w:r>
            <w:proofErr w:type="gramEnd"/>
            <w:r w:rsidRPr="006F6FB1">
              <w:rPr>
                <w:rFonts w:eastAsia="Times New Roman" w:cs="Times New Roman"/>
              </w:rPr>
              <w:t xml:space="preserve"> 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с, 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2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изученных букв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5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lastRenderedPageBreak/>
              <w:t>19</w:t>
            </w:r>
            <w:r w:rsidR="00C33921">
              <w:rPr>
                <w:rFonts w:eastAsia="Lucida Sans Unicode"/>
                <w:kern w:val="2"/>
              </w:rPr>
              <w:t>-</w:t>
            </w:r>
            <w:r>
              <w:rPr>
                <w:rFonts w:eastAsia="Lucida Sans Unicode"/>
                <w:kern w:val="2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Строчная буква 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к</w:t>
            </w:r>
            <w:proofErr w:type="gramEnd"/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Заглавная  буква</w:t>
            </w:r>
            <w:proofErr w:type="gramStart"/>
            <w:r w:rsidRPr="006F6FB1">
              <w:rPr>
                <w:rFonts w:eastAsia="Times New Roman" w:cs="Times New Roman"/>
              </w:rPr>
              <w:t> </w:t>
            </w:r>
            <w:r w:rsidRPr="006F6FB1">
              <w:rPr>
                <w:rFonts w:eastAsia="Times New Roman" w:cs="Times New Roman"/>
                <w:i/>
                <w:iCs/>
              </w:rPr>
              <w:t>К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6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21-22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т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Т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Письмо изученных букв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2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23-24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л</w:t>
            </w:r>
            <w:proofErr w:type="gramEnd"/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7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Строчная буква 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р</w:t>
            </w:r>
            <w:proofErr w:type="gramEnd"/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Заглавная  буква 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5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26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изученных букв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27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proofErr w:type="gramStart"/>
            <w:r w:rsidRPr="006F6FB1">
              <w:rPr>
                <w:rFonts w:eastAsia="Times New Roman" w:cs="Times New Roman"/>
              </w:rPr>
              <w:t>Строчная</w:t>
            </w:r>
            <w:proofErr w:type="gramEnd"/>
            <w:r w:rsidRPr="006F6FB1">
              <w:rPr>
                <w:rFonts w:eastAsia="Times New Roman" w:cs="Times New Roman"/>
              </w:rPr>
              <w:t xml:space="preserve"> 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в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7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Строчная буква </w:t>
            </w:r>
            <w:r w:rsidRPr="006F6FB1">
              <w:rPr>
                <w:rFonts w:eastAsia="Times New Roman" w:cs="Times New Roman"/>
                <w:i/>
                <w:iCs/>
              </w:rPr>
              <w:t>е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7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Заглавная  буква</w:t>
            </w:r>
            <w:proofErr w:type="gramStart"/>
            <w:r w:rsidRPr="006F6FB1">
              <w:rPr>
                <w:rFonts w:eastAsia="Times New Roman" w:cs="Times New Roman"/>
              </w:rPr>
              <w:t> </w:t>
            </w:r>
            <w:r w:rsidRPr="006F6FB1">
              <w:rPr>
                <w:rFonts w:eastAsia="Times New Roman" w:cs="Times New Roman"/>
                <w:i/>
                <w:iCs/>
              </w:rPr>
              <w:t>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</w:t>
            </w:r>
            <w:r w:rsidRPr="006F6FB1">
              <w:rPr>
                <w:rFonts w:eastAsia="Times New Roman" w:cs="Times New Roman"/>
              </w:rPr>
              <w:br/>
              <w:t xml:space="preserve">и заглавная  </w:t>
            </w:r>
            <w:proofErr w:type="spellStart"/>
            <w:r w:rsidRPr="006F6FB1">
              <w:rPr>
                <w:rFonts w:eastAsia="Times New Roman" w:cs="Times New Roman"/>
              </w:rPr>
              <w:t>буквы</w:t>
            </w:r>
            <w:r w:rsidRPr="006F6FB1">
              <w:rPr>
                <w:rFonts w:eastAsia="Times New Roman" w:cs="Times New Roman"/>
                <w:i/>
                <w:iCs/>
              </w:rPr>
              <w:t>п</w:t>
            </w:r>
            <w:proofErr w:type="spellEnd"/>
            <w:r w:rsidRPr="006F6FB1">
              <w:rPr>
                <w:rFonts w:eastAsia="Times New Roman" w:cs="Times New Roman"/>
              </w:rPr>
              <w:t xml:space="preserve">,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м</w:t>
            </w:r>
            <w:proofErr w:type="gramEnd"/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изученных букв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33-34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з</w:t>
            </w:r>
            <w:r w:rsidRPr="006F6FB1">
              <w:rPr>
                <w:rFonts w:eastAsia="Times New Roman" w:cs="Times New Roman"/>
              </w:rPr>
              <w:t xml:space="preserve">,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3</w:t>
            </w:r>
            <w:r w:rsidR="002D49AE">
              <w:rPr>
                <w:rFonts w:eastAsia="Lucida Sans Unicode"/>
                <w:kern w:val="2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б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Б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3</w:t>
            </w:r>
            <w:r w:rsidR="002D49AE">
              <w:rPr>
                <w:rFonts w:eastAsia="Lucida Sans Unicode"/>
                <w:kern w:val="2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изученных букв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37-38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д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39-40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я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41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Упражнения каллиграфического письма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42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г</w:t>
            </w:r>
            <w:proofErr w:type="gramEnd"/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Г</w:t>
            </w:r>
            <w:r w:rsidRPr="006F6FB1">
              <w:rPr>
                <w:rFonts w:eastAsia="Times New Roman" w:cs="Times New Roma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43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ч</w:t>
            </w:r>
            <w:proofErr w:type="gramEnd"/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Ч</w:t>
            </w:r>
            <w:r w:rsidRPr="006F6FB1">
              <w:rPr>
                <w:rFonts w:eastAsia="Times New Roman" w:cs="Times New Roman"/>
              </w:rPr>
              <w:t xml:space="preserve">. Сочетания </w:t>
            </w:r>
            <w:proofErr w:type="spellStart"/>
            <w:r w:rsidRPr="006F6FB1">
              <w:rPr>
                <w:rFonts w:eastAsia="Times New Roman" w:cs="Times New Roman"/>
                <w:i/>
                <w:iCs/>
              </w:rPr>
              <w:t>ча</w:t>
            </w:r>
            <w:proofErr w:type="spellEnd"/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чу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44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Сочетания </w:t>
            </w:r>
            <w:proofErr w:type="spellStart"/>
            <w:r w:rsidRPr="006F6FB1">
              <w:rPr>
                <w:rFonts w:eastAsia="Times New Roman" w:cs="Times New Roman"/>
                <w:i/>
                <w:iCs/>
              </w:rPr>
              <w:t>ча</w:t>
            </w:r>
            <w:proofErr w:type="spellEnd"/>
            <w:r w:rsidRPr="006F6FB1">
              <w:rPr>
                <w:rFonts w:eastAsia="Times New Roman" w:cs="Times New Roman"/>
              </w:rPr>
              <w:t xml:space="preserve">,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чу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4</w:t>
            </w:r>
            <w:r w:rsidR="002D49AE">
              <w:rPr>
                <w:rFonts w:eastAsia="Lucida Sans Unicode"/>
                <w:kern w:val="2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Сочетания </w:t>
            </w:r>
            <w:proofErr w:type="spellStart"/>
            <w:r w:rsidRPr="006F6FB1">
              <w:rPr>
                <w:rFonts w:eastAsia="Times New Roman" w:cs="Times New Roman"/>
                <w:i/>
                <w:iCs/>
              </w:rPr>
              <w:t>ча</w:t>
            </w:r>
            <w:proofErr w:type="spellEnd"/>
            <w:r w:rsidRPr="006F6FB1">
              <w:rPr>
                <w:rFonts w:eastAsia="Times New Roman" w:cs="Times New Roman"/>
              </w:rPr>
              <w:t xml:space="preserve">,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чу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4</w:t>
            </w:r>
            <w:r w:rsidR="002D49AE">
              <w:rPr>
                <w:rFonts w:eastAsia="Lucida Sans Unicode"/>
                <w:kern w:val="2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Буква </w:t>
            </w:r>
            <w:r w:rsidRPr="006F6FB1">
              <w:rPr>
                <w:rFonts w:eastAsia="Times New Roman" w:cs="Times New Roman"/>
                <w:i/>
                <w:iCs/>
              </w:rPr>
              <w:t>Ь</w:t>
            </w:r>
            <w:r w:rsidRPr="006F6FB1">
              <w:rPr>
                <w:rFonts w:eastAsia="Times New Roman" w:cs="Times New Roman"/>
              </w:rPr>
              <w:t xml:space="preserve"> – знак мягкости.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4</w:t>
            </w:r>
            <w:r w:rsidR="002D49AE">
              <w:rPr>
                <w:rFonts w:eastAsia="Lucida Sans Unicode"/>
                <w:kern w:val="2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Буква </w:t>
            </w:r>
            <w:r w:rsidRPr="006F6FB1">
              <w:rPr>
                <w:rFonts w:eastAsia="Times New Roman" w:cs="Times New Roman"/>
                <w:i/>
                <w:iCs/>
              </w:rPr>
              <w:t>Ь</w:t>
            </w:r>
            <w:r w:rsidRPr="006F6FB1">
              <w:rPr>
                <w:rFonts w:eastAsia="Times New Roman" w:cs="Times New Roman"/>
              </w:rPr>
              <w:t xml:space="preserve"> в середине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48-49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ш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Ш</w:t>
            </w:r>
            <w:r w:rsidR="00C654B8">
              <w:rPr>
                <w:rFonts w:eastAsia="Times New Roman" w:cs="Times New Roman"/>
                <w:i/>
                <w:i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lastRenderedPageBreak/>
              <w:t>5</w:t>
            </w:r>
            <w:r w:rsidR="002D49AE">
              <w:rPr>
                <w:rFonts w:eastAsia="Lucida Sans Unicode"/>
                <w:kern w:val="2"/>
              </w:rPr>
              <w:t>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Написание слов с сочетанием 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51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 заглавная буквы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ж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Ж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</w:p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52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Написание слов с сочетаниями </w:t>
            </w:r>
            <w:proofErr w:type="spellStart"/>
            <w:r w:rsidRPr="006F6FB1">
              <w:rPr>
                <w:rFonts w:eastAsia="Times New Roman" w:cs="Times New Roman"/>
                <w:i/>
                <w:iCs/>
              </w:rPr>
              <w:t>жи</w:t>
            </w:r>
            <w:proofErr w:type="spellEnd"/>
            <w:r w:rsidRPr="006F6FB1">
              <w:rPr>
                <w:rFonts w:eastAsia="Times New Roman" w:cs="Times New Roman"/>
                <w:i/>
                <w:iCs/>
              </w:rPr>
              <w:t>-ши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53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ё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Ё</w:t>
            </w:r>
            <w:r w:rsidRPr="006F6FB1">
              <w:rPr>
                <w:rFonts w:eastAsia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54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br/>
              <w:t>Буква</w:t>
            </w:r>
            <w:proofErr w:type="gramStart"/>
            <w:r w:rsidRPr="006F6FB1">
              <w:rPr>
                <w:rFonts w:eastAsia="Times New Roman" w:cs="Times New Roman"/>
              </w:rPr>
              <w:t xml:space="preserve"> </w:t>
            </w:r>
            <w:r w:rsidRPr="006F6FB1">
              <w:rPr>
                <w:rFonts w:eastAsia="Times New Roman" w:cs="Times New Roman"/>
                <w:i/>
                <w:iCs/>
              </w:rPr>
              <w:t>Ё</w:t>
            </w:r>
            <w:proofErr w:type="gramEnd"/>
            <w:r w:rsidRPr="006F6FB1">
              <w:rPr>
                <w:rFonts w:eastAsia="Times New Roman" w:cs="Times New Roman"/>
              </w:rPr>
              <w:t xml:space="preserve"> после   согласных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5</w:t>
            </w:r>
            <w:r w:rsidR="002D49AE">
              <w:rPr>
                <w:rFonts w:eastAsia="Lucida Sans Unicode"/>
                <w:kern w:val="2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изученных букв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5</w:t>
            </w:r>
            <w:r w:rsidR="002D49AE">
              <w:rPr>
                <w:rFonts w:eastAsia="Lucida Sans Unicode"/>
                <w:kern w:val="2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Буква </w:t>
            </w:r>
            <w:r w:rsidRPr="006F6FB1">
              <w:rPr>
                <w:rFonts w:eastAsia="Times New Roman" w:cs="Times New Roman"/>
                <w:i/>
                <w:iCs/>
              </w:rPr>
              <w:t>й</w:t>
            </w:r>
            <w:r w:rsidRPr="006F6FB1">
              <w:rPr>
                <w:rFonts w:eastAsia="Times New Roman" w:cs="Times New Roman"/>
              </w:rPr>
              <w:t xml:space="preserve">. Слова с буквой </w:t>
            </w:r>
            <w:r w:rsidRPr="006F6FB1">
              <w:rPr>
                <w:rFonts w:eastAsia="Times New Roman" w:cs="Times New Roman"/>
                <w:i/>
                <w:iCs/>
              </w:rPr>
              <w:t>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5</w:t>
            </w:r>
            <w:r w:rsidR="002D49AE">
              <w:rPr>
                <w:rFonts w:eastAsia="Lucida Sans Unicode"/>
                <w:kern w:val="2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Строчная буква 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5</w:t>
            </w:r>
            <w:r w:rsidR="002D49AE">
              <w:rPr>
                <w:rFonts w:eastAsia="Lucida Sans Unicode"/>
                <w:kern w:val="2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</w:t>
            </w:r>
            <w:r w:rsidRPr="006F6FB1">
              <w:rPr>
                <w:rFonts w:eastAsia="Times New Roman" w:cs="Times New Roman"/>
              </w:rPr>
              <w:br/>
              <w:t>и заглавная  буквы</w:t>
            </w:r>
            <w:r w:rsidR="00483E9A">
              <w:rPr>
                <w:rFonts w:eastAsia="Times New Roman" w:cs="Times New Roman"/>
              </w:rPr>
              <w:t xml:space="preserve"> </w:t>
            </w:r>
            <w:r w:rsidRPr="006F6FB1">
              <w:rPr>
                <w:rFonts w:eastAsia="Times New Roman" w:cs="Times New Roman"/>
                <w:i/>
                <w:iCs/>
              </w:rPr>
              <w:t>х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5</w:t>
            </w:r>
            <w:r w:rsidR="002D49AE">
              <w:rPr>
                <w:rFonts w:eastAsia="Lucida Sans Unicode"/>
                <w:kern w:val="2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изученных букв, слогов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60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слов и предложений с изученными буквами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A31006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61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</w:t>
            </w:r>
            <w:r w:rsidRPr="006F6FB1">
              <w:rPr>
                <w:rFonts w:eastAsia="Times New Roman" w:cs="Times New Roman"/>
              </w:rPr>
              <w:br/>
              <w:t xml:space="preserve">и заглавная  </w:t>
            </w:r>
            <w:proofErr w:type="spellStart"/>
            <w:r w:rsidRPr="006F6FB1">
              <w:rPr>
                <w:rFonts w:eastAsia="Times New Roman" w:cs="Times New Roman"/>
              </w:rPr>
              <w:t>буквы</w:t>
            </w:r>
            <w:r w:rsidRPr="006F6FB1">
              <w:rPr>
                <w:rFonts w:eastAsia="Times New Roman" w:cs="Times New Roman"/>
                <w:i/>
                <w:iCs/>
              </w:rPr>
              <w:t>ю</w:t>
            </w:r>
            <w:proofErr w:type="spellEnd"/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Ю</w:t>
            </w:r>
            <w:r w:rsidRPr="006F6FB1">
              <w:rPr>
                <w:rFonts w:eastAsia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62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Буква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Ю</w:t>
            </w:r>
            <w:proofErr w:type="gramEnd"/>
            <w:r w:rsidRPr="006F6FB1">
              <w:rPr>
                <w:rFonts w:eastAsia="Times New Roman" w:cs="Times New Roman"/>
              </w:rPr>
              <w:t xml:space="preserve"> после   согласных. Письмо слогов и предложений.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63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Письмо строчной буквы </w:t>
            </w:r>
            <w:r w:rsidRPr="006F6FB1">
              <w:rPr>
                <w:rFonts w:eastAsia="Times New Roman" w:cs="Times New Roman"/>
                <w:i/>
                <w:iCs/>
              </w:rPr>
              <w:t>ю после согласных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2D49AE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64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</w:t>
            </w:r>
            <w:r w:rsidRPr="006F6FB1">
              <w:rPr>
                <w:rFonts w:eastAsia="Times New Roman" w:cs="Times New Roman"/>
              </w:rPr>
              <w:br/>
              <w:t xml:space="preserve">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ц</w:t>
            </w:r>
            <w:r w:rsidRPr="006F6FB1">
              <w:rPr>
                <w:rFonts w:eastAsia="Times New Roman" w:cs="Times New Roman"/>
              </w:rPr>
              <w:t xml:space="preserve">, </w:t>
            </w:r>
            <w:proofErr w:type="gramStart"/>
            <w:r w:rsidRPr="006F6FB1">
              <w:rPr>
                <w:rFonts w:eastAsia="Times New Roman" w:cs="Times New Roman"/>
                <w:i/>
                <w:iCs/>
              </w:rPr>
              <w:t>Ц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6</w:t>
            </w:r>
            <w:r w:rsidR="002D49AE">
              <w:rPr>
                <w:rFonts w:eastAsia="Lucida Sans Unicode"/>
                <w:kern w:val="2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 w:rsidP="006D31C7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и заглавная буквы </w:t>
            </w:r>
            <w:r w:rsidRPr="006F6FB1">
              <w:rPr>
                <w:rFonts w:eastAsia="Times New Roman" w:cs="Times New Roman"/>
                <w:iCs/>
              </w:rPr>
              <w:t>ц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Cs/>
              </w:rPr>
              <w:t>Ц. Повторение изученного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6</w:t>
            </w:r>
            <w:r w:rsidR="002D49AE">
              <w:rPr>
                <w:rFonts w:eastAsia="Lucida Sans Unicode"/>
                <w:kern w:val="2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Письмо слогов и слов с буквами </w:t>
            </w:r>
            <w:proofErr w:type="spellStart"/>
            <w:r w:rsidRPr="006F6FB1">
              <w:rPr>
                <w:rFonts w:eastAsia="Times New Roman" w:cs="Times New Roman"/>
              </w:rPr>
              <w:t>ц</w:t>
            </w:r>
            <w:proofErr w:type="gramStart"/>
            <w:r w:rsidRPr="006F6FB1">
              <w:rPr>
                <w:rFonts w:eastAsia="Times New Roman" w:cs="Times New Roman"/>
              </w:rPr>
              <w:t>,Ц</w:t>
            </w:r>
            <w:proofErr w:type="spellEnd"/>
            <w:proofErr w:type="gramEnd"/>
            <w:r w:rsidRPr="006F6FB1">
              <w:rPr>
                <w:rFonts w:eastAsia="Times New Roman" w:cs="Times New Roman"/>
              </w:rPr>
              <w:t xml:space="preserve"> и с другими изученными буквами.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A31006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654B8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6</w:t>
            </w:r>
            <w:r w:rsidR="002D49AE">
              <w:rPr>
                <w:rFonts w:eastAsia="Lucida Sans Unicode"/>
                <w:kern w:val="2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буква </w:t>
            </w:r>
            <w:r w:rsidRPr="006F6FB1">
              <w:rPr>
                <w:rFonts w:eastAsia="Times New Roman" w:cs="Times New Roman"/>
                <w:i/>
                <w:iCs/>
              </w:rPr>
              <w:t>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6</w:t>
            </w:r>
            <w:r w:rsidR="00A40C50">
              <w:rPr>
                <w:rFonts w:eastAsia="Lucida Sans Unicode"/>
                <w:kern w:val="2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Заглавная буква</w:t>
            </w:r>
            <w:proofErr w:type="gramStart"/>
            <w:r w:rsidRPr="006F6FB1">
              <w:rPr>
                <w:rFonts w:eastAsia="Times New Roman" w:cs="Times New Roman"/>
              </w:rPr>
              <w:t xml:space="preserve"> </w:t>
            </w:r>
            <w:r w:rsidRPr="006F6FB1">
              <w:rPr>
                <w:rFonts w:eastAsia="Times New Roman" w:cs="Times New Roman"/>
                <w:i/>
                <w:iCs/>
              </w:rPr>
              <w:t>Э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 w:rsidRPr="006F6FB1">
              <w:rPr>
                <w:rFonts w:eastAsia="Lucida Sans Unicode"/>
                <w:kern w:val="2"/>
              </w:rPr>
              <w:t>6</w:t>
            </w:r>
            <w:r w:rsidR="00A40C50">
              <w:rPr>
                <w:rFonts w:eastAsia="Lucida Sans Unicode"/>
                <w:kern w:val="2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>Строчная  буква</w:t>
            </w:r>
            <w:r w:rsidR="00A31006">
              <w:rPr>
                <w:rFonts w:eastAsia="Times New Roman" w:cs="Times New Roman"/>
              </w:rPr>
              <w:t xml:space="preserve"> </w:t>
            </w:r>
            <w:r w:rsidRPr="006F6FB1">
              <w:rPr>
                <w:rFonts w:eastAsia="Times New Roman" w:cs="Times New Roman"/>
                <w:i/>
                <w:iCs/>
              </w:rPr>
              <w:t xml:space="preserve">щ,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</w:p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A40C50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70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Заглавная буква </w:t>
            </w:r>
            <w:proofErr w:type="gramStart"/>
            <w:r w:rsidRPr="006F6FB1">
              <w:rPr>
                <w:rFonts w:eastAsia="Times New Roman" w:cs="Times New Roman"/>
              </w:rPr>
              <w:t>Щ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A31006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A40C50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71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 xml:space="preserve">Письмо слов </w:t>
            </w:r>
            <w:r w:rsidRPr="006F6FB1">
              <w:rPr>
                <w:rFonts w:eastAsia="Times New Roman" w:cs="Times New Roman"/>
              </w:rPr>
              <w:br/>
              <w:t xml:space="preserve">с сочетаниями </w:t>
            </w:r>
            <w:proofErr w:type="spellStart"/>
            <w:proofErr w:type="gramStart"/>
            <w:r w:rsidRPr="006F6FB1">
              <w:rPr>
                <w:rFonts w:eastAsia="Times New Roman" w:cs="Times New Roman"/>
                <w:i/>
                <w:iCs/>
              </w:rPr>
              <w:t>ча</w:t>
            </w:r>
            <w:proofErr w:type="spellEnd"/>
            <w:r w:rsidRPr="006F6FB1">
              <w:rPr>
                <w:rFonts w:eastAsia="Times New Roman" w:cs="Times New Roman"/>
                <w:i/>
                <w:iCs/>
              </w:rPr>
              <w:t>-ща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A40C50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lastRenderedPageBreak/>
              <w:t>72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 w:rsidP="006D31C7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Строчная </w:t>
            </w:r>
            <w:r w:rsidRPr="006F6FB1">
              <w:rPr>
                <w:rFonts w:eastAsia="Times New Roman" w:cs="Times New Roman"/>
              </w:rPr>
              <w:br/>
              <w:t xml:space="preserve">и заглавная буквы </w:t>
            </w:r>
            <w:r w:rsidRPr="006F6FB1">
              <w:rPr>
                <w:rFonts w:eastAsia="Times New Roman" w:cs="Times New Roman"/>
                <w:i/>
                <w:iCs/>
              </w:rPr>
              <w:t>ф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1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A40C50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73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Письмо слов и слогов с буквой </w:t>
            </w:r>
            <w:proofErr w:type="gramStart"/>
            <w:r w:rsidRPr="006F6FB1">
              <w:rPr>
                <w:rFonts w:eastAsia="Times New Roman" w:cs="Times New Roman"/>
              </w:rPr>
              <w:t>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1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A40C50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74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Письмо изученных букв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7</w:t>
            </w:r>
            <w:r w:rsidR="00A40C50">
              <w:rPr>
                <w:rFonts w:eastAsia="Lucida Sans Unicode"/>
                <w:kern w:val="2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cs="Times New Roman"/>
              </w:rPr>
            </w:pPr>
            <w:r w:rsidRPr="006F6FB1">
              <w:rPr>
                <w:rFonts w:eastAsia="Times New Roman" w:cs="Times New Roman"/>
              </w:rPr>
              <w:t xml:space="preserve">Буквы </w:t>
            </w:r>
            <w:r w:rsidRPr="006F6FB1">
              <w:rPr>
                <w:rFonts w:eastAsia="Times New Roman" w:cs="Times New Roman"/>
                <w:i/>
                <w:iCs/>
              </w:rPr>
              <w:t>Ь</w:t>
            </w:r>
            <w:r w:rsidRPr="006F6FB1">
              <w:rPr>
                <w:rFonts w:eastAsia="Times New Roman" w:cs="Times New Roman"/>
              </w:rPr>
              <w:t xml:space="preserve">, </w:t>
            </w:r>
            <w:r w:rsidRPr="006F6FB1">
              <w:rPr>
                <w:rFonts w:eastAsia="Times New Roman" w:cs="Times New Roman"/>
                <w:i/>
                <w:iCs/>
              </w:rPr>
              <w:t>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0F3E91">
        <w:trPr>
          <w:trHeight w:val="303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D20DC0" w:rsidRDefault="000F3E91" w:rsidP="002178E6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0"/>
                <w:szCs w:val="20"/>
              </w:rPr>
            </w:pPr>
            <w:r w:rsidRPr="002178E6">
              <w:rPr>
                <w:rFonts w:eastAsia="Lucida Sans Unicode"/>
                <w:b/>
                <w:kern w:val="2"/>
              </w:rPr>
              <w:t>После</w:t>
            </w:r>
            <w:r w:rsidR="000162DD">
              <w:rPr>
                <w:rFonts w:eastAsia="Lucida Sans Unicode"/>
                <w:b/>
                <w:kern w:val="2"/>
              </w:rPr>
              <w:t xml:space="preserve"> </w:t>
            </w:r>
            <w:r w:rsidRPr="002178E6">
              <w:rPr>
                <w:rFonts w:eastAsia="Lucida Sans Unicode"/>
                <w:b/>
                <w:kern w:val="2"/>
              </w:rPr>
              <w:t>букварны</w:t>
            </w:r>
            <w:r w:rsidR="002178E6" w:rsidRPr="002178E6">
              <w:rPr>
                <w:rFonts w:eastAsia="Lucida Sans Unicode"/>
                <w:b/>
                <w:kern w:val="2"/>
              </w:rPr>
              <w:t>й период (2 ч</w:t>
            </w:r>
            <w:r w:rsidR="002178E6">
              <w:rPr>
                <w:rFonts w:eastAsia="Lucida Sans Unicode"/>
                <w:kern w:val="2"/>
                <w:sz w:val="20"/>
                <w:szCs w:val="20"/>
              </w:rPr>
              <w:t>)</w:t>
            </w:r>
          </w:p>
        </w:tc>
      </w:tr>
      <w:tr w:rsidR="000F3E91" w:rsidRPr="00D20DC0" w:rsidTr="008D6658">
        <w:trPr>
          <w:trHeight w:val="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7</w:t>
            </w:r>
            <w:r w:rsidR="00A40C50">
              <w:rPr>
                <w:rFonts w:eastAsia="Lucida Sans Unicode"/>
                <w:kern w:val="2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Алфавит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  <w:tr w:rsidR="000F3E91" w:rsidRPr="00D20DC0" w:rsidTr="008D6658">
        <w:trPr>
          <w:trHeight w:val="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C3392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  <w:r>
              <w:rPr>
                <w:rFonts w:eastAsia="Lucida Sans Unicode"/>
                <w:kern w:val="2"/>
              </w:rPr>
              <w:t>7</w:t>
            </w:r>
            <w:r w:rsidR="00A40C50">
              <w:rPr>
                <w:rFonts w:eastAsia="Lucida Sans Unicode"/>
                <w:kern w:val="2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Оформление предложений в тексте.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91" w:rsidRPr="006F6FB1" w:rsidRDefault="000F3E91">
            <w:pPr>
              <w:pStyle w:val="Standard"/>
              <w:suppressLineNumbers/>
              <w:autoSpaceDE w:val="0"/>
              <w:jc w:val="center"/>
              <w:rPr>
                <w:rFonts w:eastAsia="Times New Roman" w:cs="Times New Roman"/>
              </w:rPr>
            </w:pPr>
            <w:r w:rsidRPr="006F6FB1">
              <w:rPr>
                <w:rFonts w:eastAsia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6F6FB1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91" w:rsidRPr="00D20DC0" w:rsidRDefault="000F3E91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</w:tbl>
    <w:p w:rsidR="009315B6" w:rsidRPr="00D20DC0" w:rsidRDefault="009315B6" w:rsidP="009315B6">
      <w:pPr>
        <w:rPr>
          <w:sz w:val="20"/>
          <w:szCs w:val="20"/>
        </w:rPr>
      </w:pPr>
    </w:p>
    <w:p w:rsidR="00096231" w:rsidRDefault="00096231" w:rsidP="0024265B">
      <w:pPr>
        <w:rPr>
          <w:b/>
          <w:bCs/>
          <w:sz w:val="20"/>
          <w:szCs w:val="20"/>
        </w:rPr>
      </w:pPr>
    </w:p>
    <w:p w:rsidR="006668DD" w:rsidRDefault="006668DD" w:rsidP="0024265B">
      <w:pPr>
        <w:rPr>
          <w:b/>
          <w:bCs/>
          <w:sz w:val="20"/>
          <w:szCs w:val="20"/>
        </w:rPr>
      </w:pPr>
    </w:p>
    <w:p w:rsidR="006668DD" w:rsidRDefault="006668DD" w:rsidP="0024265B">
      <w:pPr>
        <w:rPr>
          <w:b/>
          <w:bCs/>
          <w:sz w:val="20"/>
          <w:szCs w:val="20"/>
        </w:rPr>
      </w:pPr>
    </w:p>
    <w:p w:rsidR="009315B6" w:rsidRPr="001455FD" w:rsidRDefault="009315B6" w:rsidP="009315B6">
      <w:pPr>
        <w:jc w:val="center"/>
        <w:rPr>
          <w:b/>
          <w:bCs/>
        </w:rPr>
      </w:pPr>
      <w:r w:rsidRPr="001455FD">
        <w:rPr>
          <w:b/>
          <w:bCs/>
        </w:rPr>
        <w:t>Тематическое планирование уроков русского языка в 1 классе</w:t>
      </w:r>
    </w:p>
    <w:p w:rsidR="00D47470" w:rsidRPr="001455FD" w:rsidRDefault="00D47470" w:rsidP="00D47470">
      <w:pPr>
        <w:jc w:val="center"/>
      </w:pPr>
      <w:r w:rsidRPr="001455FD">
        <w:t>(</w:t>
      </w:r>
      <w:proofErr w:type="spellStart"/>
      <w:r w:rsidRPr="001455FD">
        <w:t>В.П.Канакина</w:t>
      </w:r>
      <w:proofErr w:type="spellEnd"/>
      <w:proofErr w:type="gramStart"/>
      <w:r w:rsidRPr="001455FD">
        <w:t xml:space="preserve"> ,</w:t>
      </w:r>
      <w:proofErr w:type="spellStart"/>
      <w:proofErr w:type="gramEnd"/>
      <w:r w:rsidRPr="001455FD">
        <w:t>В.Г.Горецкий</w:t>
      </w:r>
      <w:proofErr w:type="spellEnd"/>
      <w:r w:rsidRPr="001455FD">
        <w:t>. Русский язык. 1 класс, М</w:t>
      </w:r>
      <w:proofErr w:type="gramStart"/>
      <w:r w:rsidRPr="001455FD">
        <w:t>:П</w:t>
      </w:r>
      <w:proofErr w:type="gramEnd"/>
      <w:r w:rsidRPr="001455FD">
        <w:t>росвещение, 2015)</w:t>
      </w:r>
    </w:p>
    <w:p w:rsidR="00D47470" w:rsidRPr="001455FD" w:rsidRDefault="00D47470" w:rsidP="009315B6">
      <w:pPr>
        <w:jc w:val="center"/>
        <w:rPr>
          <w:b/>
          <w:bCs/>
        </w:rPr>
      </w:pPr>
    </w:p>
    <w:p w:rsidR="009315B6" w:rsidRPr="001455FD" w:rsidRDefault="009315B6" w:rsidP="009315B6">
      <w:pPr>
        <w:jc w:val="center"/>
        <w:rPr>
          <w:b/>
          <w:bCs/>
        </w:rPr>
      </w:pPr>
    </w:p>
    <w:tbl>
      <w:tblPr>
        <w:tblpPr w:leftFromText="180" w:rightFromText="180" w:vertAnchor="text" w:tblpX="-351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080"/>
        <w:gridCol w:w="992"/>
        <w:gridCol w:w="1701"/>
        <w:gridCol w:w="1843"/>
        <w:gridCol w:w="1701"/>
      </w:tblGrid>
      <w:tr w:rsidR="002178E6" w:rsidRPr="001455FD" w:rsidTr="002178E6">
        <w:trPr>
          <w:trHeight w:val="41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b/>
              </w:rPr>
            </w:pPr>
            <w:r w:rsidRPr="001455FD">
              <w:rPr>
                <w:b/>
              </w:rPr>
              <w:t xml:space="preserve">№ </w:t>
            </w:r>
            <w:proofErr w:type="gramStart"/>
            <w:r w:rsidRPr="001455FD">
              <w:rPr>
                <w:b/>
              </w:rPr>
              <w:t>п</w:t>
            </w:r>
            <w:proofErr w:type="gramEnd"/>
            <w:r w:rsidRPr="001455FD">
              <w:rPr>
                <w:b/>
              </w:rPr>
              <w:t>/п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b/>
              </w:rPr>
            </w:pPr>
            <w:r w:rsidRPr="001455FD">
              <w:rPr>
                <w:b/>
              </w:rPr>
              <w:t xml:space="preserve">       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b/>
              </w:rPr>
            </w:pPr>
            <w:r w:rsidRPr="001455FD">
              <w:rPr>
                <w:b/>
              </w:rPr>
              <w:t>Кол-во час.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b/>
              </w:rPr>
            </w:pPr>
            <w:r w:rsidRPr="001455FD">
              <w:rPr>
                <w:b/>
              </w:rPr>
              <w:t xml:space="preserve">      Дата    проведения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b/>
              </w:rPr>
            </w:pPr>
            <w:r w:rsidRPr="001455FD">
              <w:rPr>
                <w:b/>
              </w:rPr>
              <w:t>Примечание</w:t>
            </w:r>
          </w:p>
        </w:tc>
      </w:tr>
      <w:tr w:rsidR="002178E6" w:rsidRPr="001455FD" w:rsidTr="002178E6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8E6" w:rsidRPr="001455FD" w:rsidRDefault="002178E6" w:rsidP="0024265B">
            <w:pPr>
              <w:rPr>
                <w:b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8E6" w:rsidRPr="001455FD" w:rsidRDefault="002178E6" w:rsidP="0024265B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8E6" w:rsidRPr="001455FD" w:rsidRDefault="002178E6" w:rsidP="0024265B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b/>
              </w:rPr>
            </w:pPr>
            <w:r w:rsidRPr="001455FD">
              <w:rPr>
                <w:b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b/>
              </w:rPr>
            </w:pPr>
            <w:r w:rsidRPr="001455FD">
              <w:rPr>
                <w:b/>
              </w:rPr>
              <w:t>факт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8E6" w:rsidRPr="001455FD" w:rsidRDefault="002178E6" w:rsidP="0024265B">
            <w:pPr>
              <w:rPr>
                <w:b/>
              </w:rPr>
            </w:pPr>
          </w:p>
        </w:tc>
      </w:tr>
      <w:tr w:rsidR="005B48B9" w:rsidRPr="001455FD" w:rsidTr="005B48B9">
        <w:trPr>
          <w:trHeight w:val="554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B9" w:rsidRPr="005B48B9" w:rsidRDefault="005B48B9" w:rsidP="005B48B9">
            <w:pPr>
              <w:jc w:val="center"/>
              <w:rPr>
                <w:b/>
              </w:rPr>
            </w:pPr>
            <w:r w:rsidRPr="005B48B9">
              <w:rPr>
                <w:b/>
              </w:rPr>
              <w:t>Наша речь (2 ч)</w:t>
            </w:r>
          </w:p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Язык и речь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Виды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5B48B9" w:rsidRPr="001455FD" w:rsidTr="005B48B9"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B9" w:rsidRPr="005B48B9" w:rsidRDefault="005B48B9" w:rsidP="005B48B9">
            <w:pPr>
              <w:jc w:val="center"/>
              <w:rPr>
                <w:b/>
              </w:rPr>
            </w:pPr>
            <w:r w:rsidRPr="005B48B9">
              <w:rPr>
                <w:b/>
              </w:rPr>
              <w:t>Текст, предложение, диалог.</w:t>
            </w:r>
            <w:r>
              <w:rPr>
                <w:b/>
              </w:rPr>
              <w:t xml:space="preserve"> (4 ч)</w:t>
            </w:r>
          </w:p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ED25D2" w:rsidRDefault="002178E6" w:rsidP="0024265B">
            <w: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Текст (общее представление)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ED25D2" w:rsidRDefault="002178E6" w:rsidP="0024265B">
            <w: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Предложение как группа слов, выражающая законченную мысль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633F7E" w:rsidRDefault="002178E6" w:rsidP="0024265B">
            <w: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>
              <w:rPr>
                <w:iCs/>
              </w:rPr>
              <w:t>Заголовок текста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9F42A8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633F7E" w:rsidRDefault="002178E6" w:rsidP="0024265B">
            <w: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Диалог.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5B48B9" w:rsidRPr="001455FD" w:rsidTr="005B48B9"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B9" w:rsidRPr="002524FC" w:rsidRDefault="005B48B9" w:rsidP="002524FC">
            <w:pPr>
              <w:jc w:val="center"/>
              <w:rPr>
                <w:b/>
              </w:rPr>
            </w:pPr>
            <w:proofErr w:type="spellStart"/>
            <w:r w:rsidRPr="002524FC">
              <w:rPr>
                <w:b/>
              </w:rPr>
              <w:t>Слова</w:t>
            </w:r>
            <w:proofErr w:type="gramStart"/>
            <w:r w:rsidRPr="002524FC">
              <w:rPr>
                <w:b/>
              </w:rPr>
              <w:t>,с</w:t>
            </w:r>
            <w:proofErr w:type="gramEnd"/>
            <w:r w:rsidRPr="002524FC">
              <w:rPr>
                <w:b/>
              </w:rPr>
              <w:t>лова,слова</w:t>
            </w:r>
            <w:proofErr w:type="spellEnd"/>
            <w:r w:rsidR="002524FC" w:rsidRPr="002524FC">
              <w:rPr>
                <w:b/>
              </w:rPr>
              <w:t>…(6 ч)</w:t>
            </w:r>
          </w:p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75689" w:rsidRDefault="002178E6" w:rsidP="0024265B">
            <w: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Слово. Роль слов в речи.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Слова-названия предметов и явлений, слова-названия признаков предметов, слова-названия действий предметов.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75689" w:rsidRDefault="002178E6" w:rsidP="0024265B">
            <w: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Тематические группы слов.</w:t>
            </w:r>
          </w:p>
          <w:p w:rsidR="002178E6" w:rsidRDefault="002178E6" w:rsidP="0024265B">
            <w:pPr>
              <w:jc w:val="both"/>
              <w:rPr>
                <w:iCs/>
              </w:rPr>
            </w:pPr>
          </w:p>
          <w:p w:rsidR="002178E6" w:rsidRDefault="002178E6" w:rsidP="0024265B">
            <w:pPr>
              <w:jc w:val="both"/>
              <w:rPr>
                <w:iCs/>
              </w:rPr>
            </w:pPr>
          </w:p>
          <w:p w:rsidR="002178E6" w:rsidRPr="001455FD" w:rsidRDefault="002178E6" w:rsidP="00D75689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75689" w:rsidRDefault="002178E6" w:rsidP="0024265B">
            <w:r>
              <w:lastRenderedPageBreak/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D75689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Вежливые слова.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75689" w:rsidRDefault="002178E6" w:rsidP="0024265B">
            <w: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D75689">
            <w:pPr>
              <w:jc w:val="both"/>
              <w:rPr>
                <w:iCs/>
              </w:rPr>
            </w:pPr>
            <w:r w:rsidRPr="001455FD">
              <w:rPr>
                <w:iCs/>
              </w:rPr>
              <w:t>Слова однозначные и многозначные (общее представление).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75689" w:rsidRDefault="002178E6" w:rsidP="0024265B">
            <w: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D75689" w:rsidRDefault="002178E6" w:rsidP="00D7568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5689">
              <w:rPr>
                <w:rFonts w:eastAsiaTheme="minorHAnsi"/>
                <w:lang w:eastAsia="en-US"/>
              </w:rPr>
              <w:t xml:space="preserve">Словари учебника: </w:t>
            </w:r>
            <w:proofErr w:type="gramStart"/>
            <w:r w:rsidRPr="00D75689">
              <w:rPr>
                <w:rFonts w:eastAsiaTheme="minorHAnsi"/>
                <w:lang w:eastAsia="en-US"/>
              </w:rPr>
              <w:t>толковый</w:t>
            </w:r>
            <w:proofErr w:type="gramEnd"/>
            <w:r w:rsidRPr="00D75689">
              <w:rPr>
                <w:rFonts w:eastAsiaTheme="minorHAnsi"/>
                <w:lang w:eastAsia="en-US"/>
              </w:rPr>
              <w:t>, близких и</w:t>
            </w:r>
          </w:p>
          <w:p w:rsidR="002178E6" w:rsidRPr="001455FD" w:rsidRDefault="002178E6" w:rsidP="00D75689">
            <w:pPr>
              <w:jc w:val="both"/>
              <w:rPr>
                <w:iCs/>
              </w:rPr>
            </w:pPr>
            <w:r w:rsidRPr="00D75689">
              <w:rPr>
                <w:rFonts w:eastAsiaTheme="minorHAnsi"/>
                <w:lang w:eastAsia="en-US"/>
              </w:rPr>
              <w:t>противоположных по значению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75689" w:rsidRDefault="002178E6" w:rsidP="0024265B">
            <w: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D75689" w:rsidRDefault="002178E6" w:rsidP="00D7568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75689">
              <w:rPr>
                <w:rFonts w:eastAsiaTheme="minorHAnsi"/>
                <w:i/>
                <w:iCs/>
                <w:lang w:eastAsia="en-US"/>
              </w:rPr>
              <w:t>Развитие речи</w:t>
            </w:r>
            <w:r w:rsidRPr="00D75689">
              <w:rPr>
                <w:rFonts w:eastAsiaTheme="minorHAnsi"/>
                <w:lang w:eastAsia="en-US"/>
              </w:rPr>
              <w:t xml:space="preserve">. Составление текста </w:t>
            </w:r>
            <w:proofErr w:type="gramStart"/>
            <w:r w:rsidRPr="00D75689">
              <w:rPr>
                <w:rFonts w:eastAsiaTheme="minorHAnsi"/>
                <w:lang w:eastAsia="en-US"/>
              </w:rPr>
              <w:t xml:space="preserve">по </w:t>
            </w:r>
            <w:proofErr w:type="spellStart"/>
            <w:r w:rsidRPr="00D75689">
              <w:rPr>
                <w:rFonts w:eastAsiaTheme="minorHAnsi"/>
                <w:lang w:eastAsia="en-US"/>
              </w:rPr>
              <w:t>ри</w:t>
            </w:r>
            <w:proofErr w:type="spellEnd"/>
            <w:proofErr w:type="gramEnd"/>
            <w:r w:rsidRPr="00D75689">
              <w:rPr>
                <w:rFonts w:eastAsiaTheme="minorHAnsi"/>
                <w:lang w:eastAsia="en-US"/>
              </w:rPr>
              <w:t>-</w:t>
            </w:r>
          </w:p>
          <w:p w:rsidR="002178E6" w:rsidRPr="001455FD" w:rsidRDefault="002178E6" w:rsidP="00D75689">
            <w:pPr>
              <w:jc w:val="both"/>
              <w:rPr>
                <w:iCs/>
              </w:rPr>
            </w:pPr>
            <w:proofErr w:type="spellStart"/>
            <w:r w:rsidRPr="00D75689">
              <w:rPr>
                <w:rFonts w:eastAsiaTheme="minorHAnsi"/>
                <w:lang w:eastAsia="en-US"/>
              </w:rPr>
              <w:t>сунку</w:t>
            </w:r>
            <w:proofErr w:type="spellEnd"/>
            <w:r w:rsidRPr="00D75689">
              <w:rPr>
                <w:rFonts w:eastAsiaTheme="minorHAnsi"/>
                <w:lang w:eastAsia="en-US"/>
              </w:rPr>
              <w:t xml:space="preserve"> и опорным словам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524FC" w:rsidRPr="001455FD" w:rsidTr="00A31006"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FC" w:rsidRPr="002524FC" w:rsidRDefault="002524FC" w:rsidP="002524FC">
            <w:pPr>
              <w:jc w:val="center"/>
              <w:rPr>
                <w:b/>
              </w:rPr>
            </w:pPr>
            <w:r w:rsidRPr="002524FC">
              <w:rPr>
                <w:b/>
              </w:rPr>
              <w:t>Слово и слог. Ударение. (7 ч)</w:t>
            </w:r>
          </w:p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755B6F" w:rsidRDefault="002178E6" w:rsidP="0024265B">
            <w: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b/>
                <w:iCs/>
              </w:rPr>
            </w:pPr>
            <w:r w:rsidRPr="001455FD">
              <w:rPr>
                <w:iCs/>
              </w:rPr>
              <w:t>Слово и слог</w:t>
            </w:r>
            <w:r w:rsidRPr="001455FD">
              <w:rPr>
                <w:b/>
                <w:iCs/>
              </w:rPr>
              <w:t>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Слог как минимальная произносительная единица (общее представление).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755B6F" w:rsidRDefault="002178E6" w:rsidP="0024265B">
            <w: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Деление слов на слоги.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*Слова с непроверяемым написанием:</w:t>
            </w:r>
            <w:r w:rsidRPr="001455FD">
              <w:rPr>
                <w:i/>
                <w:iCs/>
              </w:rPr>
              <w:t xml:space="preserve"> лисица.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rPr>
          <w:trHeight w:val="11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755B6F" w:rsidRDefault="002178E6" w:rsidP="0024265B"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Перенос слов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Правила переноса слов (первое представление):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rPr>
          <w:trHeight w:val="11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755B6F" w:rsidRDefault="002178E6" w:rsidP="0024265B">
            <w: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755B6F" w:rsidRDefault="002178E6" w:rsidP="00755B6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5B6F">
              <w:rPr>
                <w:rFonts w:eastAsiaTheme="minorHAnsi"/>
                <w:i/>
                <w:iCs/>
                <w:lang w:eastAsia="en-US"/>
              </w:rPr>
              <w:t xml:space="preserve">Развитие речи. </w:t>
            </w:r>
            <w:r w:rsidRPr="00755B6F">
              <w:rPr>
                <w:rFonts w:eastAsiaTheme="minorHAnsi"/>
                <w:lang w:eastAsia="en-US"/>
              </w:rPr>
              <w:t>Наблюдение за словом как</w:t>
            </w:r>
          </w:p>
          <w:p w:rsidR="002178E6" w:rsidRPr="00755B6F" w:rsidRDefault="002178E6" w:rsidP="00755B6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5B6F">
              <w:rPr>
                <w:rFonts w:eastAsiaTheme="minorHAnsi"/>
                <w:lang w:eastAsia="en-US"/>
              </w:rPr>
              <w:t xml:space="preserve">средством создания </w:t>
            </w:r>
            <w:proofErr w:type="gramStart"/>
            <w:r w:rsidRPr="00755B6F">
              <w:rPr>
                <w:rFonts w:eastAsiaTheme="minorHAnsi"/>
                <w:lang w:eastAsia="en-US"/>
              </w:rPr>
              <w:t>словесно-художествен</w:t>
            </w:r>
            <w:proofErr w:type="gramEnd"/>
            <w:r w:rsidRPr="00755B6F">
              <w:rPr>
                <w:rFonts w:eastAsiaTheme="minorHAnsi"/>
                <w:lang w:eastAsia="en-US"/>
              </w:rPr>
              <w:t>-</w:t>
            </w:r>
          </w:p>
          <w:p w:rsidR="002178E6" w:rsidRPr="00755B6F" w:rsidRDefault="002178E6" w:rsidP="00755B6F">
            <w:pPr>
              <w:jc w:val="both"/>
              <w:rPr>
                <w:iCs/>
              </w:rPr>
            </w:pPr>
            <w:proofErr w:type="spellStart"/>
            <w:r w:rsidRPr="00755B6F">
              <w:rPr>
                <w:rFonts w:eastAsiaTheme="minorHAnsi"/>
                <w:lang w:eastAsia="en-US"/>
              </w:rPr>
              <w:t>ного</w:t>
            </w:r>
            <w:proofErr w:type="spellEnd"/>
            <w:r w:rsidRPr="00755B6F">
              <w:rPr>
                <w:rFonts w:eastAsiaTheme="minorHAnsi"/>
                <w:lang w:eastAsia="en-US"/>
              </w:rPr>
              <w:t xml:space="preserve"> образа.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755B6F" w:rsidRDefault="002178E6" w:rsidP="0024265B">
            <w:r>
              <w:rPr>
                <w:lang w:val="en-US"/>
              </w:rPr>
              <w:t>1</w:t>
            </w:r>
            <w: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b/>
                <w:iCs/>
              </w:rPr>
            </w:pPr>
            <w:r w:rsidRPr="001455FD">
              <w:rPr>
                <w:iCs/>
              </w:rPr>
              <w:t>Ударение (общее представление)</w:t>
            </w:r>
          </w:p>
          <w:p w:rsidR="002178E6" w:rsidRPr="001455FD" w:rsidRDefault="002178E6" w:rsidP="0024265B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755B6F" w:rsidRDefault="002178E6" w:rsidP="0024265B">
            <w: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755B6F" w:rsidRDefault="002178E6" w:rsidP="00755B6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5B6F">
              <w:rPr>
                <w:rFonts w:eastAsiaTheme="minorHAnsi"/>
                <w:lang w:eastAsia="en-US"/>
              </w:rPr>
              <w:t xml:space="preserve">Словообразующая роль ударения. </w:t>
            </w:r>
            <w:proofErr w:type="spellStart"/>
            <w:r w:rsidRPr="00755B6F">
              <w:rPr>
                <w:rFonts w:eastAsiaTheme="minorHAnsi"/>
                <w:lang w:eastAsia="en-US"/>
              </w:rPr>
              <w:t>Зависи</w:t>
            </w:r>
            <w:proofErr w:type="spellEnd"/>
            <w:r w:rsidRPr="00755B6F">
              <w:rPr>
                <w:rFonts w:eastAsiaTheme="minorHAnsi"/>
                <w:lang w:eastAsia="en-US"/>
              </w:rPr>
              <w:t>-</w:t>
            </w:r>
          </w:p>
          <w:p w:rsidR="002178E6" w:rsidRPr="001455FD" w:rsidRDefault="002178E6" w:rsidP="00755B6F">
            <w:pPr>
              <w:jc w:val="both"/>
              <w:rPr>
                <w:iCs/>
              </w:rPr>
            </w:pPr>
            <w:proofErr w:type="spellStart"/>
            <w:r w:rsidRPr="00755B6F">
              <w:rPr>
                <w:rFonts w:eastAsiaTheme="minorHAnsi"/>
                <w:lang w:eastAsia="en-US"/>
              </w:rPr>
              <w:t>мость</w:t>
            </w:r>
            <w:proofErr w:type="spellEnd"/>
            <w:r w:rsidRPr="00755B6F">
              <w:rPr>
                <w:rFonts w:eastAsiaTheme="minorHAnsi"/>
                <w:lang w:eastAsia="en-US"/>
              </w:rPr>
              <w:t xml:space="preserve"> значения слова от ударения.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755B6F" w:rsidRDefault="002178E6" w:rsidP="00755B6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5B6F">
              <w:rPr>
                <w:rFonts w:eastAsiaTheme="minorHAnsi"/>
                <w:i/>
                <w:iCs/>
                <w:lang w:eastAsia="en-US"/>
              </w:rPr>
              <w:t>Развитие речи</w:t>
            </w:r>
            <w:r w:rsidRPr="00755B6F">
              <w:rPr>
                <w:rFonts w:eastAsiaTheme="minorHAnsi"/>
                <w:lang w:eastAsia="en-US"/>
              </w:rPr>
              <w:t>. Коллективное составление</w:t>
            </w:r>
          </w:p>
          <w:p w:rsidR="002178E6" w:rsidRPr="00755B6F" w:rsidRDefault="002178E6" w:rsidP="00755B6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5B6F">
              <w:rPr>
                <w:rFonts w:eastAsiaTheme="minorHAnsi"/>
                <w:lang w:eastAsia="en-US"/>
              </w:rPr>
              <w:t>содержания основной части сказки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524FC" w:rsidRPr="001455FD" w:rsidTr="00A31006"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FC" w:rsidRPr="002524FC" w:rsidRDefault="00050083" w:rsidP="002524FC">
            <w:pPr>
              <w:jc w:val="center"/>
              <w:rPr>
                <w:b/>
              </w:rPr>
            </w:pPr>
            <w:r>
              <w:rPr>
                <w:b/>
              </w:rPr>
              <w:t>Звуки и буквы (35</w:t>
            </w:r>
            <w:r w:rsidR="002524FC" w:rsidRPr="002524FC">
              <w:rPr>
                <w:b/>
              </w:rPr>
              <w:t xml:space="preserve"> ч)</w:t>
            </w:r>
          </w:p>
        </w:tc>
      </w:tr>
      <w:tr w:rsidR="002178E6" w:rsidRPr="001455FD" w:rsidTr="005F3EE6">
        <w:trPr>
          <w:trHeight w:val="7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ED25D2" w:rsidRDefault="002178E6" w:rsidP="0024265B">
            <w: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Звуки и буквы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Смыслоразличительная роль звуков и бу</w:t>
            </w:r>
            <w:proofErr w:type="gramStart"/>
            <w:r w:rsidRPr="001455FD">
              <w:rPr>
                <w:iCs/>
              </w:rPr>
              <w:t>кв в сл</w:t>
            </w:r>
            <w:proofErr w:type="gramEnd"/>
            <w:r w:rsidRPr="001455FD">
              <w:rPr>
                <w:iCs/>
              </w:rPr>
              <w:t>ове.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ED25D2" w:rsidRDefault="002178E6" w:rsidP="0024265B">
            <w: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Звуки и буквы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Условные звуковые обозначения слов.</w:t>
            </w:r>
          </w:p>
          <w:p w:rsidR="002178E6" w:rsidRPr="001455FD" w:rsidRDefault="002178E6" w:rsidP="0024265B">
            <w:pPr>
              <w:jc w:val="both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lastRenderedPageBreak/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ED25D2" w:rsidRDefault="002178E6" w:rsidP="00ED25D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D25D2">
              <w:rPr>
                <w:rFonts w:eastAsiaTheme="minorHAnsi"/>
                <w:i/>
                <w:iCs/>
                <w:lang w:eastAsia="en-US"/>
              </w:rPr>
              <w:t xml:space="preserve">Развитие речи. </w:t>
            </w:r>
            <w:r w:rsidRPr="00ED25D2">
              <w:rPr>
                <w:rFonts w:eastAsiaTheme="minorHAnsi"/>
                <w:lang w:eastAsia="en-US"/>
              </w:rPr>
              <w:t xml:space="preserve">Наблюдение </w:t>
            </w:r>
            <w:proofErr w:type="gramStart"/>
            <w:r w:rsidRPr="00ED25D2">
              <w:rPr>
                <w:rFonts w:eastAsiaTheme="minorHAnsi"/>
                <w:lang w:eastAsia="en-US"/>
              </w:rPr>
              <w:t>за</w:t>
            </w:r>
            <w:proofErr w:type="gramEnd"/>
            <w:r w:rsidRPr="00ED25D2">
              <w:rPr>
                <w:rFonts w:eastAsiaTheme="minorHAnsi"/>
                <w:lang w:eastAsia="en-US"/>
              </w:rPr>
              <w:t xml:space="preserve"> изобрази-</w:t>
            </w:r>
          </w:p>
          <w:p w:rsidR="002178E6" w:rsidRPr="001455FD" w:rsidRDefault="002178E6" w:rsidP="00ED25D2">
            <w:pPr>
              <w:jc w:val="both"/>
              <w:rPr>
                <w:iCs/>
              </w:rPr>
            </w:pPr>
            <w:r w:rsidRPr="00ED25D2">
              <w:rPr>
                <w:rFonts w:eastAsiaTheme="minorHAnsi"/>
                <w:lang w:eastAsia="en-US"/>
              </w:rPr>
              <w:t>тельными возможностями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F83FBC" w:rsidRDefault="002178E6" w:rsidP="0024265B">
            <w: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Русский алфавит, или Азбука </w:t>
            </w:r>
          </w:p>
          <w:p w:rsidR="002178E6" w:rsidRPr="001455FD" w:rsidRDefault="002178E6" w:rsidP="0024265B">
            <w:pPr>
              <w:jc w:val="both"/>
            </w:pPr>
            <w:r w:rsidRPr="001455FD">
              <w:t>Значение алфавита.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F83FBC" w:rsidRDefault="002178E6" w:rsidP="00F83FB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3FBC">
              <w:rPr>
                <w:rFonts w:eastAsiaTheme="minorHAnsi"/>
                <w:lang w:eastAsia="en-US"/>
              </w:rPr>
              <w:t>Знание алфавита: правильное называние</w:t>
            </w:r>
          </w:p>
          <w:p w:rsidR="002178E6" w:rsidRPr="00F83FBC" w:rsidRDefault="002178E6" w:rsidP="00F83FBC">
            <w:pPr>
              <w:jc w:val="both"/>
              <w:rPr>
                <w:iCs/>
              </w:rPr>
            </w:pPr>
            <w:r w:rsidRPr="00F83FBC">
              <w:rPr>
                <w:rFonts w:eastAsiaTheme="minorHAnsi"/>
                <w:lang w:eastAsia="en-US"/>
              </w:rPr>
              <w:t>букв, их последовательность.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lang w:val="en-US"/>
              </w:rPr>
            </w:pPr>
            <w:r>
              <w:t>2</w:t>
            </w:r>
            <w:r w:rsidRPr="001455FD">
              <w:rPr>
                <w:lang w:val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Гласные звуки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Буквы, обозначающие гласные звуки.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lang w:val="en-US"/>
              </w:rPr>
            </w:pPr>
            <w:r>
              <w:t>2</w:t>
            </w:r>
            <w:r w:rsidRPr="001455FD">
              <w:rPr>
                <w:lang w:val="en-US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Гласные звуки. Буквы </w:t>
            </w:r>
            <w:r w:rsidRPr="001455FD">
              <w:rPr>
                <w:b/>
                <w:iCs/>
              </w:rPr>
              <w:t>е, ё, ю, я</w:t>
            </w:r>
            <w:r w:rsidRPr="001455FD">
              <w:rPr>
                <w:iCs/>
              </w:rPr>
              <w:t xml:space="preserve"> и их функции в слове.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lang w:val="en-US"/>
              </w:rPr>
            </w:pPr>
            <w:r>
              <w:t>2</w:t>
            </w:r>
            <w:r w:rsidRPr="001455FD">
              <w:rPr>
                <w:lang w:val="en-US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Ударные и безударные гласные звуки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lang w:val="en-US"/>
              </w:rPr>
            </w:pPr>
            <w:r>
              <w:t>2</w:t>
            </w:r>
            <w:r w:rsidRPr="001455FD">
              <w:rPr>
                <w:lang w:val="en-US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Ударные и безударные гласные звуки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lang w:val="en-US"/>
              </w:rPr>
            </w:pPr>
            <w:r>
              <w:t>2</w:t>
            </w:r>
            <w:r w:rsidRPr="001455FD">
              <w:rPr>
                <w:lang w:val="en-US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proofErr w:type="spellStart"/>
            <w:r w:rsidRPr="001455FD">
              <w:rPr>
                <w:i/>
                <w:iCs/>
              </w:rPr>
              <w:t>Развитиеречи</w:t>
            </w:r>
            <w:proofErr w:type="spellEnd"/>
            <w:r w:rsidRPr="001455FD">
              <w:rPr>
                <w:iCs/>
              </w:rPr>
              <w:t>. Составление устного рассказа по рисунку и опорным словам.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b/>
                <w:iCs/>
              </w:rPr>
              <w:t xml:space="preserve">Проверочный диктант </w:t>
            </w:r>
            <w:r w:rsidRPr="001455FD">
              <w:rPr>
                <w:iCs/>
              </w:rPr>
              <w:t>по теме: «Ударные и безударные гласные звуки»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rPr>
                <w:lang w:val="en-US"/>
              </w:rPr>
            </w:pPr>
            <w:r>
              <w:t>3</w:t>
            </w:r>
            <w:r w:rsidRPr="001455FD">
              <w:rPr>
                <w:lang w:val="en-US"/>
              </w:rPr>
              <w:t>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Согласные звуки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Буквы, обозначающие согласные звуки. </w:t>
            </w:r>
          </w:p>
          <w:p w:rsidR="002178E6" w:rsidRPr="001455FD" w:rsidRDefault="002178E6" w:rsidP="00F83FBC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31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F83FBC">
            <w:pPr>
              <w:jc w:val="both"/>
              <w:rPr>
                <w:iCs/>
              </w:rPr>
            </w:pPr>
            <w:r w:rsidRPr="001455FD">
              <w:rPr>
                <w:iCs/>
              </w:rPr>
              <w:t>Смыслоразличительная роль согласных звуков и букв, обозначающих согласные звуки (</w:t>
            </w:r>
            <w:r w:rsidRPr="001455FD">
              <w:rPr>
                <w:b/>
                <w:i/>
                <w:iCs/>
              </w:rPr>
              <w:t>т</w:t>
            </w:r>
            <w:r w:rsidRPr="001455FD">
              <w:rPr>
                <w:i/>
                <w:iCs/>
              </w:rPr>
              <w:t xml:space="preserve">очка — </w:t>
            </w:r>
            <w:r w:rsidRPr="001455FD">
              <w:rPr>
                <w:b/>
                <w:i/>
                <w:iCs/>
              </w:rPr>
              <w:t>б</w:t>
            </w:r>
            <w:r w:rsidRPr="001455FD">
              <w:rPr>
                <w:i/>
                <w:iCs/>
              </w:rPr>
              <w:t>очка</w:t>
            </w:r>
            <w:r w:rsidRPr="001455FD">
              <w:rPr>
                <w:iCs/>
              </w:rPr>
              <w:t>).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F83FBC" w:rsidRDefault="002178E6" w:rsidP="0024265B">
            <w:r>
              <w:t>32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Согласные звуки Буквы </w:t>
            </w:r>
            <w:r w:rsidRPr="001455FD">
              <w:rPr>
                <w:b/>
                <w:iCs/>
              </w:rPr>
              <w:t>Й</w:t>
            </w:r>
            <w:r w:rsidRPr="001455FD">
              <w:rPr>
                <w:iCs/>
              </w:rPr>
              <w:t xml:space="preserve"> и</w:t>
            </w:r>
            <w:proofErr w:type="gramStart"/>
            <w:r w:rsidRPr="001455FD">
              <w:rPr>
                <w:iCs/>
              </w:rPr>
              <w:t xml:space="preserve"> </w:t>
            </w:r>
            <w:proofErr w:type="spellStart"/>
            <w:r w:rsidRPr="001455FD">
              <w:rPr>
                <w:b/>
                <w:iCs/>
              </w:rPr>
              <w:t>И</w:t>
            </w:r>
            <w:proofErr w:type="spellEnd"/>
            <w:proofErr w:type="gramEnd"/>
          </w:p>
          <w:p w:rsidR="002178E6" w:rsidRPr="001455FD" w:rsidRDefault="002178E6" w:rsidP="0024265B">
            <w:pPr>
              <w:jc w:val="both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33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t>Слова со звуком [й’] 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F83FBC" w:rsidRDefault="002178E6" w:rsidP="0024265B">
            <w:r>
              <w:t>34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b/>
                <w:iCs/>
              </w:rPr>
            </w:pPr>
            <w:r w:rsidRPr="001455FD">
              <w:rPr>
                <w:iCs/>
              </w:rPr>
              <w:t>Твёрдые и мягкие согласные звуки</w:t>
            </w:r>
          </w:p>
          <w:p w:rsidR="002178E6" w:rsidRPr="001455FD" w:rsidRDefault="002178E6" w:rsidP="006668DD">
            <w:pPr>
              <w:jc w:val="both"/>
              <w:rPr>
                <w:iCs/>
              </w:rPr>
            </w:pPr>
            <w:r w:rsidRPr="001455FD">
              <w:rPr>
                <w:iCs/>
              </w:rPr>
              <w:t>Согласные парные и непарные по твёрдости-мягкости.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F83FBC" w:rsidRDefault="002178E6" w:rsidP="0024265B">
            <w:r>
              <w:t>35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b/>
                <w:iCs/>
              </w:rPr>
            </w:pPr>
            <w:r w:rsidRPr="001455FD">
              <w:rPr>
                <w:iCs/>
              </w:rPr>
              <w:t>Твёрдые и мягкие согласные звуки</w:t>
            </w:r>
          </w:p>
          <w:p w:rsidR="002178E6" w:rsidRPr="001455FD" w:rsidRDefault="002178E6" w:rsidP="0024265B">
            <w:pPr>
              <w:jc w:val="both"/>
              <w:rPr>
                <w:b/>
                <w:iCs/>
              </w:rPr>
            </w:pPr>
            <w:r w:rsidRPr="001455FD">
              <w:rPr>
                <w:iCs/>
              </w:rPr>
              <w:t xml:space="preserve">Обозначение мягкости согласных звуков на письме буквами </w:t>
            </w:r>
            <w:r w:rsidRPr="001455FD">
              <w:rPr>
                <w:b/>
                <w:iCs/>
              </w:rPr>
              <w:t>и, е, ё, ю, 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F83FBC" w:rsidRDefault="002178E6" w:rsidP="0024265B">
            <w:r>
              <w:t>36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Мягкий знак как показатель мягкости согласного звука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37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1CAF">
              <w:rPr>
                <w:rFonts w:eastAsiaTheme="minorHAnsi"/>
                <w:lang w:eastAsia="en-US"/>
              </w:rPr>
              <w:t>Использование на письме мягкого знака (ь)</w:t>
            </w:r>
          </w:p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1CAF">
              <w:rPr>
                <w:rFonts w:eastAsiaTheme="minorHAnsi"/>
                <w:lang w:eastAsia="en-US"/>
              </w:rPr>
              <w:t>как показателя мягкости предшествующего</w:t>
            </w:r>
          </w:p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1CAF">
              <w:rPr>
                <w:rFonts w:eastAsiaTheme="minorHAnsi"/>
                <w:lang w:eastAsia="en-US"/>
              </w:rPr>
              <w:t xml:space="preserve">согласного звука в конце слова и в </w:t>
            </w:r>
            <w:proofErr w:type="spellStart"/>
            <w:r w:rsidRPr="00DA1CAF">
              <w:rPr>
                <w:rFonts w:eastAsiaTheme="minorHAnsi"/>
                <w:lang w:eastAsia="en-US"/>
              </w:rPr>
              <w:t>середи</w:t>
            </w:r>
            <w:proofErr w:type="spellEnd"/>
            <w:r w:rsidRPr="00DA1CAF">
              <w:rPr>
                <w:rFonts w:eastAsiaTheme="minorHAnsi"/>
                <w:lang w:eastAsia="en-US"/>
              </w:rPr>
              <w:t>-</w:t>
            </w:r>
          </w:p>
          <w:p w:rsidR="002178E6" w:rsidRPr="001455FD" w:rsidRDefault="002178E6" w:rsidP="00DA1CAF">
            <w:pPr>
              <w:jc w:val="both"/>
              <w:rPr>
                <w:iCs/>
              </w:rPr>
            </w:pPr>
            <w:r w:rsidRPr="00DA1CAF">
              <w:rPr>
                <w:rFonts w:eastAsiaTheme="minorHAnsi"/>
                <w:lang w:eastAsia="en-US"/>
              </w:rPr>
              <w:lastRenderedPageBreak/>
              <w:t>не слова перед согласным (</w:t>
            </w:r>
            <w:r w:rsidRPr="00DA1CAF">
              <w:rPr>
                <w:rFonts w:eastAsiaTheme="minorHAnsi"/>
                <w:i/>
                <w:iCs/>
                <w:lang w:eastAsia="en-US"/>
              </w:rPr>
              <w:t>день, коньки</w:t>
            </w:r>
            <w:r w:rsidRPr="00DA1CAF">
              <w:rPr>
                <w:rFonts w:eastAsiaTheme="minorHAnsi"/>
                <w:lang w:eastAsia="en-US"/>
              </w:rPr>
              <w:t>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rPr>
          <w:trHeight w:val="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A1CAF" w:rsidRDefault="002178E6" w:rsidP="0024265B">
            <w:r>
              <w:lastRenderedPageBreak/>
              <w:t>38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Согласные звонкие и глухие</w:t>
            </w:r>
            <w:proofErr w:type="gramStart"/>
            <w:r w:rsidRPr="001455FD">
              <w:rPr>
                <w:iCs/>
              </w:rPr>
              <w:t xml:space="preserve"> .</w:t>
            </w:r>
            <w:proofErr w:type="gramEnd"/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A1CAF" w:rsidRDefault="002178E6" w:rsidP="0024265B">
            <w:r>
              <w:t>39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Согласные звонкие и глухие 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Способы проверки написания буквы, обозначающей парный по глухости-звонкости согласный звук (изменение формы слова).</w:t>
            </w:r>
          </w:p>
          <w:p w:rsidR="002178E6" w:rsidRPr="001455FD" w:rsidRDefault="002178E6" w:rsidP="0024265B">
            <w:pPr>
              <w:jc w:val="both"/>
              <w:rPr>
                <w:i/>
                <w:iCs/>
              </w:rPr>
            </w:pPr>
            <w:r w:rsidRPr="001455FD">
              <w:rPr>
                <w:iCs/>
              </w:rPr>
              <w:t xml:space="preserve">*Слова с непроверяемым написанием: </w:t>
            </w:r>
            <w:r w:rsidRPr="001455FD">
              <w:rPr>
                <w:i/>
                <w:iCs/>
              </w:rPr>
              <w:t>тетрадь, медведь.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40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1CAF">
              <w:rPr>
                <w:rFonts w:eastAsiaTheme="minorHAnsi"/>
                <w:lang w:eastAsia="en-US"/>
              </w:rPr>
              <w:t xml:space="preserve">Правило обозначения буквой парного </w:t>
            </w:r>
            <w:proofErr w:type="gramStart"/>
            <w:r w:rsidRPr="00DA1CAF">
              <w:rPr>
                <w:rFonts w:eastAsiaTheme="minorHAnsi"/>
                <w:lang w:eastAsia="en-US"/>
              </w:rPr>
              <w:t>по</w:t>
            </w:r>
            <w:proofErr w:type="gramEnd"/>
          </w:p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1CAF">
              <w:rPr>
                <w:rFonts w:eastAsiaTheme="minorHAnsi"/>
                <w:lang w:eastAsia="en-US"/>
              </w:rPr>
              <w:t xml:space="preserve">глухости-звонкости согласного звука </w:t>
            </w:r>
            <w:proofErr w:type="gramStart"/>
            <w:r w:rsidRPr="00DA1CAF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A1CAF">
              <w:rPr>
                <w:rFonts w:eastAsiaTheme="minorHAnsi"/>
                <w:lang w:eastAsia="en-US"/>
              </w:rPr>
              <w:t>конце</w:t>
            </w:r>
            <w:proofErr w:type="gramEnd"/>
            <w:r w:rsidRPr="00DA1CAF">
              <w:rPr>
                <w:rFonts w:eastAsiaTheme="minorHAnsi"/>
                <w:lang w:eastAsia="en-US"/>
              </w:rPr>
              <w:t xml:space="preserve"> слова в двусложных словах. </w:t>
            </w:r>
            <w:proofErr w:type="spellStart"/>
            <w:r w:rsidRPr="00DA1CAF">
              <w:rPr>
                <w:rFonts w:eastAsiaTheme="minorHAnsi"/>
                <w:lang w:eastAsia="en-US"/>
              </w:rPr>
              <w:t>Особен</w:t>
            </w:r>
            <w:proofErr w:type="spellEnd"/>
            <w:r w:rsidRPr="00DA1CAF">
              <w:rPr>
                <w:rFonts w:eastAsiaTheme="minorHAnsi"/>
                <w:lang w:eastAsia="en-US"/>
              </w:rPr>
              <w:t>-</w:t>
            </w:r>
          </w:p>
          <w:p w:rsidR="002178E6" w:rsidRPr="001455FD" w:rsidRDefault="002178E6" w:rsidP="00DA1CAF">
            <w:pPr>
              <w:jc w:val="both"/>
              <w:rPr>
                <w:b/>
                <w:iCs/>
              </w:rPr>
            </w:pPr>
            <w:proofErr w:type="spellStart"/>
            <w:r w:rsidRPr="00DA1CAF">
              <w:rPr>
                <w:rFonts w:eastAsiaTheme="minorHAnsi"/>
                <w:lang w:eastAsia="en-US"/>
              </w:rPr>
              <w:t>ности</w:t>
            </w:r>
            <w:proofErr w:type="spellEnd"/>
            <w:r w:rsidRPr="00DA1CAF">
              <w:rPr>
                <w:rFonts w:eastAsiaTheme="minorHAnsi"/>
                <w:lang w:eastAsia="en-US"/>
              </w:rPr>
              <w:t xml:space="preserve"> проверяемых и проверочных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41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1CAF">
              <w:rPr>
                <w:rFonts w:eastAsiaTheme="minorHAnsi"/>
                <w:i/>
                <w:iCs/>
                <w:lang w:eastAsia="en-US"/>
              </w:rPr>
              <w:t>Развитие речи</w:t>
            </w:r>
            <w:r w:rsidRPr="00DA1CAF">
              <w:rPr>
                <w:rFonts w:eastAsiaTheme="minorHAnsi"/>
                <w:lang w:eastAsia="en-US"/>
              </w:rPr>
              <w:t xml:space="preserve">. </w:t>
            </w:r>
            <w:proofErr w:type="gramStart"/>
            <w:r w:rsidRPr="00DA1CAF">
              <w:rPr>
                <w:rFonts w:eastAsiaTheme="minorHAnsi"/>
                <w:lang w:eastAsia="en-US"/>
              </w:rPr>
              <w:t>Работа с текстом (</w:t>
            </w:r>
            <w:proofErr w:type="spellStart"/>
            <w:r w:rsidRPr="00DA1CAF">
              <w:rPr>
                <w:rFonts w:eastAsiaTheme="minorHAnsi"/>
                <w:lang w:eastAsia="en-US"/>
              </w:rPr>
              <w:t>опреде</w:t>
            </w:r>
            <w:proofErr w:type="spellEnd"/>
            <w:r w:rsidRPr="00DA1CAF">
              <w:rPr>
                <w:rFonts w:eastAsiaTheme="minorHAnsi"/>
                <w:lang w:eastAsia="en-US"/>
              </w:rPr>
              <w:t>-</w:t>
            </w:r>
            <w:proofErr w:type="gramEnd"/>
          </w:p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DA1CAF">
              <w:rPr>
                <w:rFonts w:eastAsiaTheme="minorHAnsi"/>
                <w:lang w:eastAsia="en-US"/>
              </w:rPr>
              <w:t>ление</w:t>
            </w:r>
            <w:proofErr w:type="spellEnd"/>
            <w:r w:rsidRPr="00DA1CAF">
              <w:rPr>
                <w:rFonts w:eastAsiaTheme="minorHAnsi"/>
                <w:lang w:eastAsia="en-US"/>
              </w:rPr>
              <w:t xml:space="preserve"> темы и главной мысли, подбор </w:t>
            </w:r>
            <w:proofErr w:type="spellStart"/>
            <w:r w:rsidRPr="00DA1CAF">
              <w:rPr>
                <w:rFonts w:eastAsiaTheme="minorHAnsi"/>
                <w:lang w:eastAsia="en-US"/>
              </w:rPr>
              <w:t>заго</w:t>
            </w:r>
            <w:proofErr w:type="spellEnd"/>
            <w:r w:rsidRPr="00DA1CAF">
              <w:rPr>
                <w:rFonts w:eastAsiaTheme="minorHAnsi"/>
                <w:lang w:eastAsia="en-US"/>
              </w:rPr>
              <w:t>-</w:t>
            </w:r>
          </w:p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A1CAF">
              <w:rPr>
                <w:rFonts w:eastAsiaTheme="minorHAnsi"/>
                <w:lang w:eastAsia="en-US"/>
              </w:rPr>
              <w:t>ловка</w:t>
            </w:r>
            <w:proofErr w:type="gramEnd"/>
            <w:r w:rsidRPr="00DA1CAF">
              <w:rPr>
                <w:rFonts w:eastAsiaTheme="minorHAnsi"/>
                <w:lang w:eastAsia="en-US"/>
              </w:rPr>
              <w:t xml:space="preserve">, выбор предложений, которыми </w:t>
            </w:r>
            <w:proofErr w:type="spellStart"/>
            <w:r w:rsidRPr="00DA1CAF">
              <w:rPr>
                <w:rFonts w:eastAsiaTheme="minorHAnsi"/>
                <w:lang w:eastAsia="en-US"/>
              </w:rPr>
              <w:t>мож</w:t>
            </w:r>
            <w:proofErr w:type="spellEnd"/>
            <w:r w:rsidRPr="00DA1CAF">
              <w:rPr>
                <w:rFonts w:eastAsiaTheme="minorHAnsi"/>
                <w:lang w:eastAsia="en-US"/>
              </w:rPr>
              <w:t>-</w:t>
            </w:r>
          </w:p>
          <w:p w:rsidR="002178E6" w:rsidRPr="00DA1CAF" w:rsidRDefault="002178E6" w:rsidP="00DA1CA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A1CAF">
              <w:rPr>
                <w:rFonts w:eastAsiaTheme="minorHAnsi"/>
                <w:lang w:eastAsia="en-US"/>
              </w:rPr>
              <w:t>но подписать рисунки).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A1CAF" w:rsidRDefault="002178E6" w:rsidP="0024265B">
            <w:r>
              <w:t>42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b/>
                <w:iCs/>
              </w:rPr>
              <w:t>Проверочный диктант</w:t>
            </w:r>
            <w:r w:rsidRPr="001455FD">
              <w:rPr>
                <w:iCs/>
              </w:rPr>
              <w:t xml:space="preserve"> по теме: «Согласные звонкие и глухие».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DA1CAF" w:rsidRDefault="002178E6" w:rsidP="0024265B">
            <w:r>
              <w:t>43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Шипящие согласные </w:t>
            </w:r>
            <w:proofErr w:type="spellStart"/>
            <w:r w:rsidRPr="001455FD">
              <w:rPr>
                <w:iCs/>
              </w:rPr>
              <w:t>звукиБуквы</w:t>
            </w:r>
            <w:proofErr w:type="spellEnd"/>
            <w:r w:rsidRPr="001455FD">
              <w:rPr>
                <w:iCs/>
              </w:rPr>
              <w:t xml:space="preserve"> шипящих согласных звуков: непарных твёрдых </w:t>
            </w:r>
            <w:r w:rsidRPr="001455FD">
              <w:rPr>
                <w:b/>
                <w:iCs/>
              </w:rPr>
              <w:t>ш, ж</w:t>
            </w:r>
            <w:r w:rsidRPr="001455FD">
              <w:rPr>
                <w:iCs/>
              </w:rPr>
              <w:t xml:space="preserve">; непарных мягких </w:t>
            </w:r>
            <w:proofErr w:type="gramStart"/>
            <w:r w:rsidRPr="001455FD">
              <w:rPr>
                <w:b/>
                <w:iCs/>
              </w:rPr>
              <w:t>ч</w:t>
            </w:r>
            <w:proofErr w:type="gramEnd"/>
            <w:r w:rsidRPr="001455FD">
              <w:rPr>
                <w:b/>
                <w:iCs/>
              </w:rPr>
              <w:t>, щ.</w:t>
            </w:r>
          </w:p>
          <w:p w:rsidR="002178E6" w:rsidRPr="001455FD" w:rsidRDefault="002178E6" w:rsidP="0024265B">
            <w:pPr>
              <w:jc w:val="both"/>
              <w:rPr>
                <w:i/>
                <w:iCs/>
              </w:rPr>
            </w:pPr>
            <w:r w:rsidRPr="001455FD">
              <w:rPr>
                <w:iCs/>
              </w:rPr>
              <w:t>*Слова с непроверяемым написанием:</w:t>
            </w:r>
            <w:r w:rsidRPr="001455FD">
              <w:rPr>
                <w:i/>
                <w:iCs/>
              </w:rPr>
              <w:t xml:space="preserve"> работа (работать).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44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b/>
                <w:iCs/>
              </w:rPr>
              <w:t>Проект «Скороговорки».</w:t>
            </w:r>
            <w:r w:rsidRPr="001455FD">
              <w:rPr>
                <w:iCs/>
              </w:rPr>
              <w:t xml:space="preserve"> Составление сборника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08281D" w:rsidRDefault="002178E6" w:rsidP="0024265B">
            <w:r>
              <w:t>45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Буквосочетания ЧК, ЧН, ЧТ.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 xml:space="preserve">Правило правописания сочетаний </w:t>
            </w:r>
            <w:proofErr w:type="spellStart"/>
            <w:r w:rsidRPr="001455FD">
              <w:rPr>
                <w:b/>
                <w:iCs/>
              </w:rPr>
              <w:t>чк</w:t>
            </w:r>
            <w:proofErr w:type="spellEnd"/>
            <w:r w:rsidRPr="001455FD">
              <w:rPr>
                <w:b/>
                <w:iCs/>
              </w:rPr>
              <w:t xml:space="preserve">, </w:t>
            </w:r>
            <w:proofErr w:type="spellStart"/>
            <w:r w:rsidRPr="001455FD">
              <w:rPr>
                <w:b/>
                <w:iCs/>
              </w:rPr>
              <w:t>чн</w:t>
            </w:r>
            <w:proofErr w:type="spellEnd"/>
            <w:r w:rsidRPr="001455FD">
              <w:rPr>
                <w:b/>
                <w:iCs/>
              </w:rPr>
              <w:t xml:space="preserve">, </w:t>
            </w:r>
            <w:proofErr w:type="spellStart"/>
            <w:r w:rsidRPr="001455FD">
              <w:rPr>
                <w:b/>
                <w:iCs/>
              </w:rPr>
              <w:t>чт</w:t>
            </w:r>
            <w:proofErr w:type="spellEnd"/>
            <w:r w:rsidRPr="001455FD">
              <w:rPr>
                <w:b/>
                <w:iCs/>
              </w:rPr>
              <w:t xml:space="preserve">, </w:t>
            </w:r>
            <w:proofErr w:type="spellStart"/>
            <w:r w:rsidRPr="001455FD">
              <w:rPr>
                <w:b/>
                <w:iCs/>
              </w:rPr>
              <w:t>нч</w:t>
            </w:r>
            <w:proofErr w:type="spellEnd"/>
            <w:r w:rsidRPr="001455FD">
              <w:rPr>
                <w:b/>
                <w:iCs/>
              </w:rPr>
              <w:t>.</w:t>
            </w:r>
          </w:p>
          <w:p w:rsidR="002178E6" w:rsidRPr="001455FD" w:rsidRDefault="002178E6" w:rsidP="0024265B">
            <w:pPr>
              <w:jc w:val="both"/>
              <w:rPr>
                <w:b/>
                <w:i/>
                <w:iCs/>
              </w:rPr>
            </w:pPr>
            <w:r w:rsidRPr="001455FD">
              <w:rPr>
                <w:iCs/>
              </w:rPr>
              <w:t>*Слово с непроверяемым написанием:</w:t>
            </w:r>
            <w:r w:rsidRPr="001455FD">
              <w:rPr>
                <w:i/>
                <w:iCs/>
              </w:rPr>
              <w:t xml:space="preserve"> девочка.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050083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4</w:t>
            </w:r>
            <w:r w:rsidR="00050083"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/>
                <w:iCs/>
              </w:rPr>
              <w:t>Развитие речи.</w:t>
            </w:r>
            <w:r w:rsidRPr="001455FD">
              <w:rPr>
                <w:iCs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4</w:t>
            </w:r>
            <w:r w:rsidR="00050083"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08281D" w:rsidRDefault="002178E6" w:rsidP="000828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8281D">
              <w:rPr>
                <w:rFonts w:eastAsiaTheme="minorHAnsi"/>
                <w:b/>
                <w:bCs/>
                <w:lang w:eastAsia="en-US"/>
              </w:rPr>
              <w:t xml:space="preserve">Буквосочетания </w:t>
            </w:r>
            <w:proofErr w:type="spellStart"/>
            <w:r w:rsidRPr="0008281D">
              <w:rPr>
                <w:rFonts w:eastAsiaTheme="minorHAnsi"/>
                <w:b/>
                <w:bCs/>
                <w:i/>
                <w:iCs/>
                <w:lang w:eastAsia="en-US"/>
              </w:rPr>
              <w:t>жи</w:t>
            </w:r>
            <w:proofErr w:type="spellEnd"/>
            <w:r w:rsidRPr="0008281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—ши, </w:t>
            </w:r>
            <w:proofErr w:type="spellStart"/>
            <w:proofErr w:type="gramStart"/>
            <w:r w:rsidRPr="0008281D">
              <w:rPr>
                <w:rFonts w:eastAsiaTheme="minorHAnsi"/>
                <w:b/>
                <w:bCs/>
                <w:i/>
                <w:iCs/>
                <w:lang w:eastAsia="en-US"/>
              </w:rPr>
              <w:t>ча</w:t>
            </w:r>
            <w:proofErr w:type="spellEnd"/>
            <w:r w:rsidRPr="0008281D">
              <w:rPr>
                <w:rFonts w:eastAsiaTheme="minorHAnsi"/>
                <w:b/>
                <w:bCs/>
                <w:i/>
                <w:iCs/>
                <w:lang w:eastAsia="en-US"/>
              </w:rPr>
              <w:t>—ща</w:t>
            </w:r>
            <w:proofErr w:type="gramEnd"/>
            <w:r w:rsidRPr="0008281D">
              <w:rPr>
                <w:rFonts w:eastAsiaTheme="minorHAnsi"/>
                <w:b/>
                <w:bCs/>
                <w:i/>
                <w:iCs/>
                <w:lang w:eastAsia="en-US"/>
              </w:rPr>
              <w:t>, чу—</w:t>
            </w:r>
          </w:p>
          <w:p w:rsidR="002178E6" w:rsidRPr="001455FD" w:rsidRDefault="002178E6" w:rsidP="0008281D">
            <w:pPr>
              <w:jc w:val="both"/>
              <w:rPr>
                <w:i/>
                <w:iCs/>
              </w:rPr>
            </w:pPr>
            <w:proofErr w:type="spellStart"/>
            <w:r w:rsidRPr="0008281D">
              <w:rPr>
                <w:rFonts w:eastAsiaTheme="minorHAnsi"/>
                <w:b/>
                <w:bCs/>
                <w:i/>
                <w:iCs/>
                <w:lang w:eastAsia="en-US"/>
              </w:rPr>
              <w:t>щу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4</w:t>
            </w:r>
            <w:r w:rsidR="00050083"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08281D" w:rsidRDefault="002178E6" w:rsidP="000828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8281D">
              <w:rPr>
                <w:rFonts w:eastAsiaTheme="minorHAnsi"/>
                <w:lang w:eastAsia="en-US"/>
              </w:rPr>
              <w:t xml:space="preserve">Правило правописания сочетаний </w:t>
            </w:r>
            <w:proofErr w:type="spellStart"/>
            <w:r w:rsidRPr="0008281D">
              <w:rPr>
                <w:rFonts w:eastAsiaTheme="minorHAnsi"/>
                <w:b/>
                <w:bCs/>
                <w:lang w:eastAsia="en-US"/>
              </w:rPr>
              <w:t>жи</w:t>
            </w:r>
            <w:proofErr w:type="spellEnd"/>
            <w:r w:rsidRPr="0008281D">
              <w:rPr>
                <w:rFonts w:eastAsiaTheme="minorHAnsi"/>
                <w:b/>
                <w:bCs/>
                <w:lang w:eastAsia="en-US"/>
              </w:rPr>
              <w:t>—ши,</w:t>
            </w:r>
          </w:p>
          <w:p w:rsidR="002178E6" w:rsidRPr="0008281D" w:rsidRDefault="002178E6" w:rsidP="000828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spellStart"/>
            <w:proofErr w:type="gramStart"/>
            <w:r w:rsidRPr="0008281D">
              <w:rPr>
                <w:rFonts w:eastAsiaTheme="minorHAnsi"/>
                <w:b/>
                <w:bCs/>
                <w:lang w:eastAsia="en-US"/>
              </w:rPr>
              <w:t>ча</w:t>
            </w:r>
            <w:proofErr w:type="spellEnd"/>
            <w:r w:rsidRPr="0008281D">
              <w:rPr>
                <w:rFonts w:eastAsiaTheme="minorHAnsi"/>
                <w:b/>
                <w:bCs/>
                <w:lang w:eastAsia="en-US"/>
              </w:rPr>
              <w:t>—ща</w:t>
            </w:r>
            <w:proofErr w:type="gramEnd"/>
            <w:r w:rsidRPr="0008281D">
              <w:rPr>
                <w:rFonts w:eastAsiaTheme="minorHAnsi"/>
                <w:b/>
                <w:bCs/>
                <w:lang w:eastAsia="en-US"/>
              </w:rPr>
              <w:t>, чу—</w:t>
            </w:r>
            <w:proofErr w:type="spellStart"/>
            <w:r w:rsidRPr="0008281D">
              <w:rPr>
                <w:rFonts w:eastAsiaTheme="minorHAnsi"/>
                <w:b/>
                <w:bCs/>
                <w:lang w:eastAsia="en-US"/>
              </w:rPr>
              <w:t>щу</w:t>
            </w:r>
            <w:proofErr w:type="spellEnd"/>
            <w:r w:rsidRPr="0008281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050083" w:rsidRDefault="00050083" w:rsidP="0024265B">
            <w:r>
              <w:t>49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b/>
                <w:iCs/>
              </w:rPr>
            </w:pPr>
            <w:r w:rsidRPr="001455FD">
              <w:rPr>
                <w:b/>
                <w:iCs/>
              </w:rPr>
              <w:t xml:space="preserve">Проверочный диктант </w:t>
            </w:r>
            <w:r w:rsidRPr="001455FD">
              <w:rPr>
                <w:iCs/>
              </w:rPr>
              <w:t>по теме: «Шипящие согласные звуки»</w:t>
            </w:r>
            <w:r w:rsidRPr="001455FD">
              <w:rPr>
                <w:b/>
                <w:i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6F6FB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5</w:t>
            </w:r>
            <w:r w:rsidR="00050083">
              <w:t>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08281D" w:rsidRDefault="002178E6" w:rsidP="0008281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281D">
              <w:rPr>
                <w:rFonts w:eastAsiaTheme="minorHAnsi"/>
                <w:i/>
                <w:iCs/>
                <w:lang w:eastAsia="en-US"/>
              </w:rPr>
              <w:t>Развитие речи</w:t>
            </w:r>
            <w:r w:rsidRPr="0008281D">
              <w:rPr>
                <w:rFonts w:eastAsiaTheme="minorHAnsi"/>
                <w:lang w:eastAsia="en-US"/>
              </w:rPr>
              <w:t xml:space="preserve">. Воспроизведение по </w:t>
            </w:r>
            <w:proofErr w:type="spellStart"/>
            <w:r w:rsidRPr="0008281D">
              <w:rPr>
                <w:rFonts w:eastAsiaTheme="minorHAnsi"/>
                <w:lang w:eastAsia="en-US"/>
              </w:rPr>
              <w:t>памя</w:t>
            </w:r>
            <w:proofErr w:type="spellEnd"/>
            <w:r w:rsidRPr="0008281D">
              <w:rPr>
                <w:rFonts w:eastAsiaTheme="minorHAnsi"/>
                <w:lang w:eastAsia="en-US"/>
              </w:rPr>
              <w:t>-</w:t>
            </w:r>
          </w:p>
          <w:p w:rsidR="002178E6" w:rsidRPr="0008281D" w:rsidRDefault="002178E6" w:rsidP="0008281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8281D">
              <w:rPr>
                <w:rFonts w:eastAsiaTheme="minorHAnsi"/>
                <w:lang w:eastAsia="en-US"/>
              </w:rPr>
              <w:t>ти</w:t>
            </w:r>
            <w:proofErr w:type="spellEnd"/>
            <w:r w:rsidRPr="0008281D">
              <w:rPr>
                <w:rFonts w:eastAsiaTheme="minorHAnsi"/>
                <w:lang w:eastAsia="en-US"/>
              </w:rPr>
              <w:t xml:space="preserve"> содержания русской народной сказки</w:t>
            </w:r>
          </w:p>
          <w:p w:rsidR="002178E6" w:rsidRPr="001455FD" w:rsidRDefault="002178E6" w:rsidP="0008281D">
            <w:pPr>
              <w:jc w:val="both"/>
              <w:rPr>
                <w:iCs/>
              </w:rPr>
            </w:pPr>
            <w:r w:rsidRPr="0008281D">
              <w:rPr>
                <w:rFonts w:eastAsiaTheme="minorHAnsi"/>
                <w:lang w:eastAsia="en-US"/>
              </w:rPr>
              <w:lastRenderedPageBreak/>
              <w:t>«Лиса и Журавль».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08281D" w:rsidRDefault="002178E6" w:rsidP="0024265B">
            <w:r>
              <w:lastRenderedPageBreak/>
              <w:t>5</w:t>
            </w:r>
            <w:r w:rsidR="00050083"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  <w:p w:rsidR="002178E6" w:rsidRPr="001455FD" w:rsidRDefault="002178E6" w:rsidP="0024265B">
            <w:pPr>
              <w:jc w:val="both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5</w:t>
            </w:r>
            <w:r w:rsidR="00050083"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592510" w:rsidRDefault="002178E6" w:rsidP="005925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92510">
              <w:rPr>
                <w:rFonts w:eastAsiaTheme="minorHAnsi"/>
                <w:i/>
                <w:iCs/>
                <w:lang w:eastAsia="en-US"/>
              </w:rPr>
              <w:t>Развитие речи</w:t>
            </w:r>
            <w:r w:rsidRPr="00592510">
              <w:rPr>
                <w:rFonts w:eastAsiaTheme="minorHAnsi"/>
                <w:lang w:eastAsia="en-US"/>
              </w:rPr>
              <w:t xml:space="preserve">. Составление ответов </w:t>
            </w:r>
            <w:proofErr w:type="gramStart"/>
            <w:r w:rsidRPr="00592510">
              <w:rPr>
                <w:rFonts w:eastAsiaTheme="minorHAnsi"/>
                <w:lang w:eastAsia="en-US"/>
              </w:rPr>
              <w:t>на</w:t>
            </w:r>
            <w:proofErr w:type="gramEnd"/>
            <w:r w:rsidRPr="00592510">
              <w:rPr>
                <w:rFonts w:eastAsiaTheme="minorHAnsi"/>
                <w:lang w:eastAsia="en-US"/>
              </w:rPr>
              <w:t xml:space="preserve"> во-</w:t>
            </w:r>
          </w:p>
          <w:p w:rsidR="002178E6" w:rsidRPr="00592510" w:rsidRDefault="002178E6" w:rsidP="005925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592510">
              <w:rPr>
                <w:rFonts w:eastAsiaTheme="minorHAnsi"/>
                <w:lang w:eastAsia="en-US"/>
              </w:rPr>
              <w:t>просы</w:t>
            </w:r>
            <w:proofErr w:type="spellEnd"/>
            <w:r w:rsidRPr="00592510">
              <w:rPr>
                <w:rFonts w:eastAsiaTheme="minorHAnsi"/>
                <w:lang w:eastAsia="en-US"/>
              </w:rPr>
              <w:t>; составление рассказа по рисунку.</w:t>
            </w:r>
          </w:p>
          <w:p w:rsidR="002178E6" w:rsidRPr="001455FD" w:rsidRDefault="002178E6" w:rsidP="00592510">
            <w:pPr>
              <w:jc w:val="both"/>
              <w:rPr>
                <w:iCs/>
              </w:rPr>
            </w:pPr>
            <w:r w:rsidRPr="00592510">
              <w:rPr>
                <w:rFonts w:eastAsiaTheme="minorHAnsi"/>
                <w:lang w:eastAsia="en-US"/>
              </w:rPr>
              <w:t>Правила вежливого обращения.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2178E6" w:rsidP="0024265B">
            <w:r>
              <w:t>5</w:t>
            </w:r>
            <w:r w:rsidR="00050083"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592510" w:rsidRDefault="002178E6" w:rsidP="00BA3057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592510">
              <w:rPr>
                <w:rFonts w:eastAsiaTheme="minorHAnsi"/>
                <w:iCs/>
                <w:lang w:eastAsia="en-US"/>
              </w:rPr>
              <w:t xml:space="preserve">Промежуточная аттестация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Default="00BA3057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5F3E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592510" w:rsidRDefault="002178E6" w:rsidP="0024265B">
            <w:r>
              <w:t>5</w:t>
            </w:r>
            <w:r w:rsidR="00050083"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b/>
                <w:iCs/>
              </w:rPr>
              <w:t>Проект</w:t>
            </w:r>
            <w:r w:rsidRPr="001455FD">
              <w:rPr>
                <w:iCs/>
              </w:rPr>
              <w:t xml:space="preserve"> «Сказочная страничка» (в названиях сказок — изученные правила письма).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r w:rsidRPr="001455FD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  <w:tr w:rsidR="002178E6" w:rsidRPr="001455FD" w:rsidTr="002178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F83FBC" w:rsidRDefault="002178E6" w:rsidP="0024265B">
            <w:r>
              <w:t>5</w:t>
            </w:r>
            <w:r w:rsidR="00050083"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8E6" w:rsidRPr="001455FD" w:rsidRDefault="002178E6" w:rsidP="0024265B">
            <w:pPr>
              <w:jc w:val="both"/>
              <w:rPr>
                <w:iCs/>
              </w:rPr>
            </w:pPr>
            <w:r w:rsidRPr="001455FD">
              <w:rPr>
                <w:iCs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E6" w:rsidRPr="001455FD" w:rsidRDefault="002178E6" w:rsidP="0024265B"/>
        </w:tc>
      </w:tr>
    </w:tbl>
    <w:p w:rsidR="006668DD" w:rsidRPr="001455FD" w:rsidRDefault="006668DD" w:rsidP="00346765">
      <w:pPr>
        <w:tabs>
          <w:tab w:val="left" w:pos="11786"/>
        </w:tabs>
        <w:jc w:val="both"/>
      </w:pPr>
    </w:p>
    <w:p w:rsidR="006668DD" w:rsidRPr="001455FD" w:rsidRDefault="006668DD" w:rsidP="00346765">
      <w:pPr>
        <w:tabs>
          <w:tab w:val="left" w:pos="11786"/>
        </w:tabs>
        <w:jc w:val="both"/>
      </w:pPr>
    </w:p>
    <w:p w:rsidR="006668DD" w:rsidRPr="001455FD" w:rsidRDefault="006668DD" w:rsidP="00346765">
      <w:pPr>
        <w:tabs>
          <w:tab w:val="left" w:pos="11786"/>
        </w:tabs>
        <w:jc w:val="both"/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6668DD" w:rsidRDefault="006668DD" w:rsidP="00346765">
      <w:pPr>
        <w:tabs>
          <w:tab w:val="left" w:pos="11786"/>
        </w:tabs>
        <w:jc w:val="both"/>
        <w:rPr>
          <w:sz w:val="20"/>
          <w:szCs w:val="20"/>
        </w:rPr>
      </w:pPr>
    </w:p>
    <w:p w:rsidR="009315B6" w:rsidRPr="00D20DC0" w:rsidRDefault="009315B6" w:rsidP="009315B6">
      <w:pPr>
        <w:autoSpaceDE w:val="0"/>
        <w:jc w:val="both"/>
        <w:rPr>
          <w:sz w:val="20"/>
          <w:szCs w:val="20"/>
        </w:rPr>
      </w:pPr>
    </w:p>
    <w:p w:rsidR="009315B6" w:rsidRPr="00D20DC0" w:rsidRDefault="009315B6" w:rsidP="009315B6">
      <w:pPr>
        <w:autoSpaceDE w:val="0"/>
        <w:jc w:val="both"/>
        <w:rPr>
          <w:sz w:val="20"/>
          <w:szCs w:val="20"/>
        </w:rPr>
      </w:pPr>
    </w:p>
    <w:p w:rsidR="009315B6" w:rsidRDefault="009315B6" w:rsidP="009315B6">
      <w:pPr>
        <w:autoSpaceDE w:val="0"/>
        <w:jc w:val="both"/>
      </w:pPr>
    </w:p>
    <w:p w:rsidR="009315B6" w:rsidRDefault="009315B6" w:rsidP="009315B6">
      <w:pPr>
        <w:autoSpaceDE w:val="0"/>
        <w:jc w:val="both"/>
      </w:pPr>
    </w:p>
    <w:p w:rsidR="009315B6" w:rsidRDefault="009315B6" w:rsidP="009315B6">
      <w:pPr>
        <w:jc w:val="center"/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BA3057" w:rsidRDefault="00BA3057" w:rsidP="00101A80">
      <w:pPr>
        <w:jc w:val="center"/>
        <w:rPr>
          <w:b/>
          <w:bCs/>
          <w:color w:val="000000"/>
          <w:sz w:val="28"/>
          <w:szCs w:val="28"/>
        </w:rPr>
      </w:pPr>
    </w:p>
    <w:p w:rsidR="00101A80" w:rsidRPr="000162DD" w:rsidRDefault="00101A80" w:rsidP="00101A80">
      <w:pPr>
        <w:jc w:val="center"/>
        <w:rPr>
          <w:b/>
          <w:bCs/>
          <w:color w:val="000000"/>
        </w:rPr>
      </w:pPr>
      <w:r w:rsidRPr="000162DD">
        <w:rPr>
          <w:b/>
          <w:bCs/>
          <w:color w:val="000000"/>
        </w:rPr>
        <w:lastRenderedPageBreak/>
        <w:t>Пояснительная записка</w:t>
      </w:r>
    </w:p>
    <w:p w:rsidR="00101A80" w:rsidRPr="000162DD" w:rsidRDefault="00101A80" w:rsidP="00101A80">
      <w:pPr>
        <w:rPr>
          <w:rFonts w:eastAsiaTheme="minorHAnsi"/>
          <w:b/>
        </w:rPr>
      </w:pPr>
    </w:p>
    <w:p w:rsidR="00101A80" w:rsidRPr="000162DD" w:rsidRDefault="00101A80" w:rsidP="00101A80">
      <w:pPr>
        <w:rPr>
          <w:color w:val="000000"/>
          <w:lang w:eastAsia="en-US"/>
        </w:rPr>
      </w:pPr>
      <w:r w:rsidRPr="000162DD">
        <w:rPr>
          <w:b/>
        </w:rPr>
        <w:t>Цель контроля:</w:t>
      </w:r>
      <w:r w:rsidRPr="000162DD">
        <w:rPr>
          <w:color w:val="000000"/>
        </w:rPr>
        <w:t xml:space="preserve"> установление фактического уровня теоретических знаний </w:t>
      </w:r>
      <w:r w:rsidR="000162DD" w:rsidRPr="000162DD">
        <w:rPr>
          <w:color w:val="000000"/>
        </w:rPr>
        <w:t>у</w:t>
      </w:r>
      <w:r w:rsidRPr="000162DD">
        <w:rPr>
          <w:color w:val="000000"/>
        </w:rPr>
        <w:t>чащихся по русскому языку, их практических умений и навыков, установления соответствия предметных универсальных учебных действий учащихся требованиям ФГОС за курс 1 класса по русскому языку по следующим разделам:</w:t>
      </w:r>
    </w:p>
    <w:p w:rsidR="00101A80" w:rsidRPr="000162DD" w:rsidRDefault="00101A80" w:rsidP="00101A80">
      <w:pPr>
        <w:numPr>
          <w:ilvl w:val="0"/>
          <w:numId w:val="15"/>
        </w:numPr>
        <w:ind w:left="0"/>
        <w:rPr>
          <w:color w:val="000000"/>
        </w:rPr>
      </w:pPr>
      <w:r w:rsidRPr="000162DD">
        <w:rPr>
          <w:color w:val="000000"/>
        </w:rPr>
        <w:t>Правописание безударных гласных в корне, проверяемых ударением.</w:t>
      </w:r>
    </w:p>
    <w:p w:rsidR="00101A80" w:rsidRPr="000162DD" w:rsidRDefault="00101A80" w:rsidP="00101A80">
      <w:pPr>
        <w:numPr>
          <w:ilvl w:val="0"/>
          <w:numId w:val="16"/>
        </w:numPr>
        <w:ind w:left="0"/>
        <w:rPr>
          <w:color w:val="000000"/>
        </w:rPr>
      </w:pPr>
      <w:r w:rsidRPr="000162DD">
        <w:rPr>
          <w:color w:val="000000"/>
        </w:rPr>
        <w:t xml:space="preserve">Правописание парных согласных в </w:t>
      </w:r>
      <w:proofErr w:type="gramStart"/>
      <w:r w:rsidRPr="000162DD">
        <w:rPr>
          <w:color w:val="000000"/>
        </w:rPr>
        <w:t>корне слова</w:t>
      </w:r>
      <w:proofErr w:type="gramEnd"/>
      <w:r w:rsidRPr="000162DD">
        <w:rPr>
          <w:color w:val="000000"/>
        </w:rPr>
        <w:t>.</w:t>
      </w:r>
    </w:p>
    <w:p w:rsidR="00101A80" w:rsidRPr="000162DD" w:rsidRDefault="00101A80" w:rsidP="00101A80">
      <w:pPr>
        <w:numPr>
          <w:ilvl w:val="0"/>
          <w:numId w:val="16"/>
        </w:numPr>
        <w:ind w:left="0"/>
        <w:rPr>
          <w:color w:val="000000"/>
          <w:lang w:val="en-US"/>
        </w:rPr>
      </w:pPr>
      <w:r w:rsidRPr="000162DD">
        <w:rPr>
          <w:color w:val="000000"/>
        </w:rPr>
        <w:t>Оформление предложений.</w:t>
      </w:r>
    </w:p>
    <w:p w:rsidR="00101A80" w:rsidRPr="000162DD" w:rsidRDefault="00101A80" w:rsidP="00101A80">
      <w:pPr>
        <w:numPr>
          <w:ilvl w:val="0"/>
          <w:numId w:val="16"/>
        </w:numPr>
        <w:ind w:left="0"/>
        <w:rPr>
          <w:color w:val="000000"/>
        </w:rPr>
      </w:pPr>
      <w:r w:rsidRPr="000162DD">
        <w:rPr>
          <w:color w:val="000000"/>
        </w:rPr>
        <w:t>Написание собственных имен существительных.</w:t>
      </w:r>
    </w:p>
    <w:p w:rsidR="00101A80" w:rsidRPr="000162DD" w:rsidRDefault="00101A80" w:rsidP="00101A80">
      <w:pPr>
        <w:numPr>
          <w:ilvl w:val="0"/>
          <w:numId w:val="16"/>
        </w:numPr>
        <w:ind w:left="0"/>
        <w:rPr>
          <w:color w:val="000000"/>
        </w:rPr>
      </w:pPr>
      <w:r w:rsidRPr="000162DD">
        <w:rPr>
          <w:color w:val="000000"/>
        </w:rPr>
        <w:t>Написание сочетаний с шипящими.</w:t>
      </w:r>
    </w:p>
    <w:p w:rsidR="00101A80" w:rsidRPr="000162DD" w:rsidRDefault="00101A80" w:rsidP="00101A80">
      <w:pPr>
        <w:rPr>
          <w:color w:val="000000"/>
        </w:rPr>
      </w:pPr>
      <w:r w:rsidRPr="000162DD">
        <w:rPr>
          <w:color w:val="000000"/>
        </w:rPr>
        <w:t xml:space="preserve">Проверить, как усвоены детьми основы русской графики: умение записывать под диктовку слова различной </w:t>
      </w:r>
      <w:proofErr w:type="spellStart"/>
      <w:r w:rsidRPr="000162DD">
        <w:rPr>
          <w:color w:val="000000"/>
        </w:rPr>
        <w:t>звуко</w:t>
      </w:r>
      <w:proofErr w:type="spellEnd"/>
      <w:r w:rsidRPr="000162DD">
        <w:rPr>
          <w:color w:val="000000"/>
        </w:rPr>
        <w:t>-слоговой структуры, записывать предложение (раздельно писать слова в предложении, начинать запись с большой буквы, ставить точку в конце); умение употреблять большую букву в именах людей; умение правильно писать сочетания гласных с шипящими в хорошо знакомых словах; умение обозначать мягкость согласных буквами </w:t>
      </w:r>
      <w:r w:rsidRPr="000162DD">
        <w:rPr>
          <w:b/>
          <w:bCs/>
          <w:color w:val="000000"/>
        </w:rPr>
        <w:t>е</w:t>
      </w:r>
      <w:r w:rsidRPr="000162DD">
        <w:rPr>
          <w:color w:val="000000"/>
        </w:rPr>
        <w:t>, </w:t>
      </w:r>
      <w:r w:rsidRPr="000162DD">
        <w:rPr>
          <w:b/>
          <w:bCs/>
          <w:color w:val="000000"/>
        </w:rPr>
        <w:t>ё</w:t>
      </w:r>
      <w:r w:rsidRPr="000162DD">
        <w:rPr>
          <w:color w:val="000000"/>
        </w:rPr>
        <w:t>, </w:t>
      </w:r>
      <w:r w:rsidRPr="000162DD">
        <w:rPr>
          <w:b/>
          <w:bCs/>
          <w:color w:val="000000"/>
        </w:rPr>
        <w:t>ю</w:t>
      </w:r>
      <w:r w:rsidRPr="000162DD">
        <w:rPr>
          <w:color w:val="000000"/>
        </w:rPr>
        <w:t>, </w:t>
      </w:r>
      <w:r w:rsidRPr="000162DD">
        <w:rPr>
          <w:b/>
          <w:bCs/>
          <w:color w:val="000000"/>
        </w:rPr>
        <w:t>я</w:t>
      </w:r>
      <w:r w:rsidRPr="000162DD">
        <w:rPr>
          <w:color w:val="000000"/>
        </w:rPr>
        <w:t>, </w:t>
      </w:r>
      <w:r w:rsidRPr="000162DD">
        <w:rPr>
          <w:b/>
          <w:bCs/>
          <w:color w:val="000000"/>
        </w:rPr>
        <w:t>и</w:t>
      </w:r>
      <w:r w:rsidRPr="000162DD">
        <w:rPr>
          <w:color w:val="000000"/>
        </w:rPr>
        <w:t>, </w:t>
      </w:r>
      <w:r w:rsidRPr="000162DD">
        <w:rPr>
          <w:b/>
          <w:bCs/>
          <w:color w:val="000000"/>
        </w:rPr>
        <w:t>ь</w:t>
      </w:r>
      <w:r w:rsidRPr="000162DD">
        <w:rPr>
          <w:color w:val="000000"/>
        </w:rPr>
        <w:t>.</w:t>
      </w:r>
    </w:p>
    <w:p w:rsidR="00101A80" w:rsidRPr="000162DD" w:rsidRDefault="00101A80" w:rsidP="00101A80">
      <w:pPr>
        <w:rPr>
          <w:color w:val="000000"/>
        </w:rPr>
      </w:pPr>
    </w:p>
    <w:p w:rsidR="00101A80" w:rsidRPr="000162DD" w:rsidRDefault="00101A80" w:rsidP="00101A80">
      <w:pPr>
        <w:pStyle w:val="a4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b/>
          <w:color w:val="000000"/>
          <w:sz w:val="24"/>
          <w:szCs w:val="24"/>
        </w:rPr>
        <w:t>Время, отводимое на выполнение работы</w:t>
      </w:r>
      <w:r w:rsidRPr="000162DD">
        <w:rPr>
          <w:rFonts w:ascii="Times New Roman" w:hAnsi="Times New Roman"/>
          <w:color w:val="000000"/>
          <w:sz w:val="24"/>
          <w:szCs w:val="24"/>
        </w:rPr>
        <w:t> – 40 минут.</w:t>
      </w:r>
    </w:p>
    <w:p w:rsidR="00101A80" w:rsidRPr="000162DD" w:rsidRDefault="00101A80" w:rsidP="00101A80">
      <w:pPr>
        <w:rPr>
          <w:color w:val="000000"/>
        </w:rPr>
      </w:pPr>
      <w:r w:rsidRPr="000162DD">
        <w:rPr>
          <w:b/>
          <w:color w:val="000000"/>
        </w:rPr>
        <w:t>Форма проведения</w:t>
      </w:r>
      <w:r w:rsidRPr="000162DD">
        <w:rPr>
          <w:color w:val="000000"/>
        </w:rPr>
        <w:t>: диктант.</w:t>
      </w:r>
    </w:p>
    <w:p w:rsidR="00101A80" w:rsidRPr="000162DD" w:rsidRDefault="00101A80" w:rsidP="00101A80">
      <w:pPr>
        <w:rPr>
          <w:color w:val="000000"/>
        </w:rPr>
      </w:pPr>
    </w:p>
    <w:p w:rsidR="00101A80" w:rsidRPr="000162DD" w:rsidRDefault="00101A80" w:rsidP="00101A80">
      <w:pPr>
        <w:rPr>
          <w:color w:val="000000"/>
        </w:rPr>
      </w:pPr>
    </w:p>
    <w:p w:rsidR="00101A80" w:rsidRPr="000162DD" w:rsidRDefault="00101A80" w:rsidP="00101A80">
      <w:pPr>
        <w:jc w:val="center"/>
        <w:rPr>
          <w:color w:val="000000"/>
        </w:rPr>
      </w:pPr>
      <w:r w:rsidRPr="000162DD">
        <w:rPr>
          <w:b/>
          <w:bCs/>
          <w:color w:val="000000"/>
        </w:rPr>
        <w:t>Диктант</w:t>
      </w:r>
    </w:p>
    <w:p w:rsidR="00101A80" w:rsidRPr="000162DD" w:rsidRDefault="00101A80" w:rsidP="00101A80">
      <w:pPr>
        <w:jc w:val="center"/>
        <w:rPr>
          <w:color w:val="000000"/>
        </w:rPr>
      </w:pPr>
      <w:r w:rsidRPr="000162DD">
        <w:rPr>
          <w:b/>
          <w:bCs/>
          <w:color w:val="000000"/>
        </w:rPr>
        <w:t>Дымок</w:t>
      </w:r>
    </w:p>
    <w:p w:rsidR="00101A80" w:rsidRPr="000162DD" w:rsidRDefault="00101A80" w:rsidP="00101A80">
      <w:pPr>
        <w:rPr>
          <w:color w:val="000000"/>
          <w:lang w:val="en-US"/>
        </w:rPr>
      </w:pPr>
      <w:r w:rsidRPr="000162DD">
        <w:rPr>
          <w:color w:val="000000"/>
        </w:rPr>
        <w:t>У Любы живёт кот Дымок. Он мал</w:t>
      </w:r>
      <w:r w:rsidRPr="000162DD">
        <w:rPr>
          <w:b/>
          <w:bCs/>
          <w:color w:val="000000"/>
        </w:rPr>
        <w:t>е</w:t>
      </w:r>
      <w:r w:rsidRPr="000162DD">
        <w:rPr>
          <w:color w:val="000000"/>
        </w:rPr>
        <w:t>нький. Котик серый и пушистый. Лапки у котёнка бел</w:t>
      </w:r>
      <w:r w:rsidRPr="000162DD">
        <w:rPr>
          <w:b/>
          <w:bCs/>
          <w:color w:val="000000"/>
        </w:rPr>
        <w:t>ые</w:t>
      </w:r>
      <w:r w:rsidRPr="000162DD">
        <w:rPr>
          <w:color w:val="000000"/>
        </w:rPr>
        <w:t>. Он ест рыбу. Дымок люб</w:t>
      </w:r>
      <w:r w:rsidRPr="000162DD">
        <w:rPr>
          <w:b/>
          <w:bCs/>
          <w:color w:val="000000"/>
        </w:rPr>
        <w:t>ит</w:t>
      </w:r>
      <w:r w:rsidRPr="000162DD">
        <w:rPr>
          <w:color w:val="000000"/>
        </w:rPr>
        <w:t> играть с клубком нит</w:t>
      </w:r>
      <w:r w:rsidRPr="000162DD">
        <w:rPr>
          <w:b/>
          <w:bCs/>
          <w:color w:val="000000"/>
        </w:rPr>
        <w:t>ок</w:t>
      </w:r>
      <w:r w:rsidRPr="000162DD">
        <w:rPr>
          <w:color w:val="000000"/>
        </w:rPr>
        <w:t>. (24 слова)</w:t>
      </w:r>
    </w:p>
    <w:p w:rsidR="00101A80" w:rsidRPr="000162DD" w:rsidRDefault="00101A80" w:rsidP="00101A80">
      <w:pPr>
        <w:rPr>
          <w:color w:val="000000"/>
        </w:rPr>
      </w:pPr>
      <w:r w:rsidRPr="000162DD">
        <w:rPr>
          <w:b/>
          <w:bCs/>
          <w:color w:val="000000"/>
        </w:rPr>
        <w:t>Задание:</w:t>
      </w:r>
    </w:p>
    <w:p w:rsidR="00101A80" w:rsidRPr="000162DD" w:rsidRDefault="00101A80" w:rsidP="00101A80">
      <w:pPr>
        <w:rPr>
          <w:color w:val="000000"/>
        </w:rPr>
      </w:pPr>
    </w:p>
    <w:p w:rsidR="00101A80" w:rsidRPr="000162DD" w:rsidRDefault="00101A80" w:rsidP="00101A80">
      <w:pPr>
        <w:numPr>
          <w:ilvl w:val="1"/>
          <w:numId w:val="17"/>
        </w:numPr>
        <w:ind w:left="0"/>
        <w:rPr>
          <w:color w:val="000000"/>
        </w:rPr>
      </w:pPr>
      <w:r w:rsidRPr="000162DD">
        <w:rPr>
          <w:color w:val="000000"/>
        </w:rPr>
        <w:t>В последнем предложении подчеркнуть твердые согласные</w:t>
      </w:r>
    </w:p>
    <w:p w:rsidR="00101A80" w:rsidRPr="000162DD" w:rsidRDefault="00101A80" w:rsidP="00101A80">
      <w:pPr>
        <w:numPr>
          <w:ilvl w:val="1"/>
          <w:numId w:val="17"/>
        </w:numPr>
        <w:ind w:left="0"/>
        <w:rPr>
          <w:color w:val="000000"/>
        </w:rPr>
      </w:pPr>
      <w:r w:rsidRPr="000162DD">
        <w:rPr>
          <w:color w:val="000000"/>
        </w:rPr>
        <w:t>В первом предложении поставить знак ударения.</w:t>
      </w:r>
    </w:p>
    <w:p w:rsidR="00101A80" w:rsidRPr="000162DD" w:rsidRDefault="00101A80" w:rsidP="00101A80">
      <w:pPr>
        <w:jc w:val="center"/>
        <w:rPr>
          <w:color w:val="000000"/>
        </w:rPr>
      </w:pPr>
    </w:p>
    <w:p w:rsidR="00101A80" w:rsidRPr="000162DD" w:rsidRDefault="00101A80" w:rsidP="00101A80">
      <w:pPr>
        <w:jc w:val="center"/>
        <w:rPr>
          <w:color w:val="000000"/>
        </w:rPr>
      </w:pPr>
      <w:r w:rsidRPr="000162DD">
        <w:rPr>
          <w:b/>
          <w:bCs/>
          <w:color w:val="000000"/>
        </w:rPr>
        <w:t>Критерии</w:t>
      </w:r>
    </w:p>
    <w:p w:rsidR="00101A80" w:rsidRPr="000162DD" w:rsidRDefault="00101A80" w:rsidP="00101A80">
      <w:pPr>
        <w:jc w:val="center"/>
        <w:rPr>
          <w:color w:val="000000"/>
        </w:rPr>
      </w:pPr>
      <w:r w:rsidRPr="000162DD">
        <w:rPr>
          <w:b/>
          <w:bCs/>
          <w:color w:val="000000"/>
        </w:rPr>
        <w:t>оценивания результатов выполнения аттестационной работы</w:t>
      </w:r>
    </w:p>
    <w:p w:rsidR="00101A80" w:rsidRPr="000162DD" w:rsidRDefault="00101A80" w:rsidP="00101A80">
      <w:pPr>
        <w:jc w:val="center"/>
        <w:rPr>
          <w:color w:val="000000"/>
        </w:rPr>
      </w:pPr>
    </w:p>
    <w:p w:rsidR="00101A80" w:rsidRPr="000162DD" w:rsidRDefault="00101A80" w:rsidP="00101A80">
      <w:pPr>
        <w:rPr>
          <w:color w:val="000000"/>
        </w:rPr>
      </w:pPr>
      <w:r w:rsidRPr="000162DD">
        <w:rPr>
          <w:color w:val="000000"/>
        </w:rPr>
        <w:t xml:space="preserve">                                                           66% - 89%</w:t>
      </w:r>
      <w:proofErr w:type="gramStart"/>
      <w:r w:rsidRPr="000162DD">
        <w:rPr>
          <w:color w:val="000000"/>
        </w:rPr>
        <w:t>высокий</w:t>
      </w:r>
      <w:proofErr w:type="gramEnd"/>
      <w:r w:rsidRPr="000162DD">
        <w:rPr>
          <w:color w:val="000000"/>
        </w:rPr>
        <w:t xml:space="preserve"> </w:t>
      </w:r>
      <w:r w:rsidRPr="000162DD">
        <w:rPr>
          <w:color w:val="000000"/>
        </w:rPr>
        <w:tab/>
        <w:t xml:space="preserve">1 – 2 ошибки </w:t>
      </w:r>
    </w:p>
    <w:p w:rsidR="00101A80" w:rsidRPr="000162DD" w:rsidRDefault="00101A80" w:rsidP="00101A80">
      <w:r w:rsidRPr="000162DD">
        <w:rPr>
          <w:color w:val="000000"/>
        </w:rPr>
        <w:t xml:space="preserve">                                                            50% - 65%   </w:t>
      </w:r>
      <w:proofErr w:type="gramStart"/>
      <w:r w:rsidRPr="000162DD">
        <w:rPr>
          <w:color w:val="000000"/>
        </w:rPr>
        <w:t>средний</w:t>
      </w:r>
      <w:proofErr w:type="gramEnd"/>
      <w:r w:rsidRPr="000162DD">
        <w:rPr>
          <w:color w:val="000000"/>
        </w:rPr>
        <w:t xml:space="preserve">               3 -4 ошибки        </w:t>
      </w:r>
    </w:p>
    <w:p w:rsidR="00101A80" w:rsidRPr="000162DD" w:rsidRDefault="00101A80" w:rsidP="00101A80">
      <w:pPr>
        <w:jc w:val="center"/>
        <w:rPr>
          <w:color w:val="000000"/>
        </w:rPr>
      </w:pPr>
      <w:r w:rsidRPr="000162DD">
        <w:rPr>
          <w:color w:val="000000"/>
        </w:rPr>
        <w:t xml:space="preserve">     ниже 50%    низкий</w:t>
      </w:r>
      <w:proofErr w:type="gramStart"/>
      <w:r w:rsidRPr="000162DD">
        <w:rPr>
          <w:color w:val="000000"/>
        </w:rPr>
        <w:t xml:space="preserve">                     Б</w:t>
      </w:r>
      <w:proofErr w:type="gramEnd"/>
      <w:r w:rsidRPr="000162DD">
        <w:rPr>
          <w:color w:val="000000"/>
        </w:rPr>
        <w:t>олее 5 ошибок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.Критерии оценивания: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Контрольная работа состоит из 2 частей.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I часть - диктант.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3 балла ставится за диктант, в котором нет ошибок и исправлений; работа написана аккуратно, в соответствии с требованиями каллиграфии письма.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2 балла ставится за диктант, в котором допущено не более 2-х орфографических ошибок и одно исправление; работа выполнена чисто, но допущены небольшие отклонения от норм каллиграфии.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1 балл ставится за диктант, в котором допущено три – пять орфографических ошибок, работа написана небрежно.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0 баллов ставится за диктант, в котором более 5 орфографических ошибок; работа написана неряшливо.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II часть – грамматическое задание. Все задания проверяют усвоение учащимися 1 класса учебного материала на базовом уровне сложности. Каждое правильно выполненное задание оценивается в 1 балл.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Шкала оценивания работы.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3-5 баллов – учебный материал 1 класса ученик усвоил</w:t>
      </w:r>
    </w:p>
    <w:p w:rsidR="00101A80" w:rsidRPr="000162DD" w:rsidRDefault="00101A80" w:rsidP="00101A80">
      <w:pPr>
        <w:pStyle w:val="a4"/>
        <w:shd w:val="clear" w:color="auto" w:fill="FFFFFF"/>
        <w:spacing w:before="0" w:after="0" w:line="274" w:lineRule="atLeast"/>
        <w:rPr>
          <w:rFonts w:ascii="Times New Roman" w:hAnsi="Times New Roman"/>
          <w:color w:val="000000"/>
          <w:sz w:val="24"/>
          <w:szCs w:val="24"/>
        </w:rPr>
      </w:pPr>
      <w:r w:rsidRPr="000162DD">
        <w:rPr>
          <w:rFonts w:ascii="Times New Roman" w:hAnsi="Times New Roman"/>
          <w:color w:val="000000"/>
          <w:sz w:val="24"/>
          <w:szCs w:val="24"/>
        </w:rPr>
        <w:t>Меньше 3 баллов – не усвоил.</w:t>
      </w:r>
    </w:p>
    <w:p w:rsidR="00101A80" w:rsidRPr="000162DD" w:rsidRDefault="00101A80" w:rsidP="00101A80">
      <w:pPr>
        <w:rPr>
          <w:color w:val="000000"/>
        </w:rPr>
      </w:pPr>
      <w:r w:rsidRPr="000162DD">
        <w:rPr>
          <w:color w:val="000000"/>
        </w:rPr>
        <w:t xml:space="preserve">5 баллов – </w:t>
      </w:r>
      <w:proofErr w:type="gramStart"/>
      <w:r w:rsidRPr="000162DD">
        <w:rPr>
          <w:color w:val="000000"/>
        </w:rPr>
        <w:t>высокий</w:t>
      </w:r>
      <w:proofErr w:type="gramEnd"/>
    </w:p>
    <w:p w:rsidR="00101A80" w:rsidRPr="000162DD" w:rsidRDefault="00101A80" w:rsidP="00101A80">
      <w:pPr>
        <w:rPr>
          <w:color w:val="000000"/>
        </w:rPr>
      </w:pPr>
      <w:r w:rsidRPr="000162DD">
        <w:rPr>
          <w:color w:val="000000"/>
        </w:rPr>
        <w:t xml:space="preserve">3 -4 балла – </w:t>
      </w:r>
      <w:proofErr w:type="gramStart"/>
      <w:r w:rsidRPr="000162DD">
        <w:rPr>
          <w:color w:val="000000"/>
        </w:rPr>
        <w:t>средний</w:t>
      </w:r>
      <w:proofErr w:type="gramEnd"/>
    </w:p>
    <w:p w:rsidR="00101A80" w:rsidRPr="000162DD" w:rsidRDefault="00101A80" w:rsidP="00101A80">
      <w:pPr>
        <w:rPr>
          <w:color w:val="000000"/>
        </w:rPr>
      </w:pPr>
      <w:r w:rsidRPr="000162DD">
        <w:rPr>
          <w:color w:val="000000"/>
        </w:rPr>
        <w:t xml:space="preserve">0 -2 балла - </w:t>
      </w:r>
      <w:proofErr w:type="gramStart"/>
      <w:r w:rsidRPr="000162DD">
        <w:rPr>
          <w:color w:val="000000"/>
        </w:rPr>
        <w:t>низкий</w:t>
      </w:r>
      <w:proofErr w:type="gramEnd"/>
    </w:p>
    <w:p w:rsidR="00101A80" w:rsidRPr="000162DD" w:rsidRDefault="00101A80" w:rsidP="00101A80">
      <w:pPr>
        <w:jc w:val="center"/>
        <w:rPr>
          <w:color w:val="000000"/>
        </w:rPr>
      </w:pPr>
    </w:p>
    <w:p w:rsidR="00101A80" w:rsidRPr="000162DD" w:rsidRDefault="00101A80" w:rsidP="00101A80">
      <w:pPr>
        <w:rPr>
          <w:rFonts w:eastAsiaTheme="minorHAnsi"/>
        </w:rPr>
      </w:pPr>
    </w:p>
    <w:p w:rsidR="009315B6" w:rsidRPr="000162DD" w:rsidRDefault="009315B6" w:rsidP="009315B6">
      <w:pPr>
        <w:jc w:val="center"/>
      </w:pPr>
    </w:p>
    <w:p w:rsidR="009315B6" w:rsidRPr="000162DD" w:rsidRDefault="009315B6" w:rsidP="009315B6">
      <w:pPr>
        <w:jc w:val="center"/>
      </w:pPr>
    </w:p>
    <w:p w:rsidR="009315B6" w:rsidRPr="000162DD" w:rsidRDefault="009315B6" w:rsidP="009315B6"/>
    <w:p w:rsidR="009315B6" w:rsidRPr="000162DD" w:rsidRDefault="009315B6" w:rsidP="00107806"/>
    <w:p w:rsidR="009315B6" w:rsidRPr="000162DD" w:rsidRDefault="009315B6" w:rsidP="00107806"/>
    <w:p w:rsidR="009315B6" w:rsidRPr="000162DD" w:rsidRDefault="009315B6" w:rsidP="00107806"/>
    <w:sectPr w:rsidR="009315B6" w:rsidRPr="000162DD" w:rsidSect="00071B11">
      <w:footerReference w:type="default" r:id="rId9"/>
      <w:pgSz w:w="16838" w:h="11906" w:orient="landscape"/>
      <w:pgMar w:top="993" w:right="395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017" w:rsidRDefault="00A10017" w:rsidP="006668DD">
      <w:r>
        <w:separator/>
      </w:r>
    </w:p>
  </w:endnote>
  <w:endnote w:type="continuationSeparator" w:id="0">
    <w:p w:rsidR="00A10017" w:rsidRDefault="00A10017" w:rsidP="0066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668235"/>
    </w:sdtPr>
    <w:sdtEndPr/>
    <w:sdtContent>
      <w:p w:rsidR="00A31006" w:rsidRDefault="00A1001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C1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31006" w:rsidRDefault="00A3100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017" w:rsidRDefault="00A10017" w:rsidP="006668DD">
      <w:r>
        <w:separator/>
      </w:r>
    </w:p>
  </w:footnote>
  <w:footnote w:type="continuationSeparator" w:id="0">
    <w:p w:rsidR="00A10017" w:rsidRDefault="00A10017" w:rsidP="00666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02446"/>
    <w:multiLevelType w:val="multilevel"/>
    <w:tmpl w:val="A33A4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8F1439"/>
    <w:multiLevelType w:val="hybridMultilevel"/>
    <w:tmpl w:val="9AA088A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23C44370"/>
    <w:multiLevelType w:val="multilevel"/>
    <w:tmpl w:val="B9662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1E6B1B"/>
    <w:multiLevelType w:val="multilevel"/>
    <w:tmpl w:val="69264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5AB64904"/>
    <w:multiLevelType w:val="hybridMultilevel"/>
    <w:tmpl w:val="634CEC2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EE7A13"/>
    <w:multiLevelType w:val="hybridMultilevel"/>
    <w:tmpl w:val="7B84FB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8864A0"/>
    <w:multiLevelType w:val="hybridMultilevel"/>
    <w:tmpl w:val="4F82B83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C70404"/>
    <w:multiLevelType w:val="hybridMultilevel"/>
    <w:tmpl w:val="69F42A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12511B"/>
    <w:multiLevelType w:val="hybridMultilevel"/>
    <w:tmpl w:val="279CFD22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9213DD"/>
    <w:multiLevelType w:val="hybridMultilevel"/>
    <w:tmpl w:val="603EC45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</w:num>
  <w:num w:numId="6">
    <w:abstractNumId w:val="9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2AC2"/>
    <w:rsid w:val="000162DD"/>
    <w:rsid w:val="0003140E"/>
    <w:rsid w:val="00050083"/>
    <w:rsid w:val="00063C14"/>
    <w:rsid w:val="00064A0C"/>
    <w:rsid w:val="00071B11"/>
    <w:rsid w:val="0008281D"/>
    <w:rsid w:val="00085DBB"/>
    <w:rsid w:val="00096231"/>
    <w:rsid w:val="000A1CFC"/>
    <w:rsid w:val="000F3E91"/>
    <w:rsid w:val="00101A80"/>
    <w:rsid w:val="00107806"/>
    <w:rsid w:val="001455FD"/>
    <w:rsid w:val="00146C75"/>
    <w:rsid w:val="00184385"/>
    <w:rsid w:val="00195711"/>
    <w:rsid w:val="002178E6"/>
    <w:rsid w:val="0024265B"/>
    <w:rsid w:val="002524FC"/>
    <w:rsid w:val="00283F5B"/>
    <w:rsid w:val="002B35DB"/>
    <w:rsid w:val="002B3B84"/>
    <w:rsid w:val="002B517C"/>
    <w:rsid w:val="002C0184"/>
    <w:rsid w:val="002D49AE"/>
    <w:rsid w:val="002E0376"/>
    <w:rsid w:val="002E328F"/>
    <w:rsid w:val="00332BA0"/>
    <w:rsid w:val="00341E3C"/>
    <w:rsid w:val="00346765"/>
    <w:rsid w:val="00366C14"/>
    <w:rsid w:val="00367EFA"/>
    <w:rsid w:val="00395FB8"/>
    <w:rsid w:val="003A2B46"/>
    <w:rsid w:val="003A7135"/>
    <w:rsid w:val="00417DC4"/>
    <w:rsid w:val="00447C20"/>
    <w:rsid w:val="00483E9A"/>
    <w:rsid w:val="004B709C"/>
    <w:rsid w:val="004B7CF8"/>
    <w:rsid w:val="00502115"/>
    <w:rsid w:val="00502352"/>
    <w:rsid w:val="00510714"/>
    <w:rsid w:val="005518CE"/>
    <w:rsid w:val="0058225E"/>
    <w:rsid w:val="00585C32"/>
    <w:rsid w:val="00592510"/>
    <w:rsid w:val="005A080C"/>
    <w:rsid w:val="005B48B9"/>
    <w:rsid w:val="005B7892"/>
    <w:rsid w:val="005D0E01"/>
    <w:rsid w:val="005D637C"/>
    <w:rsid w:val="005F3EE6"/>
    <w:rsid w:val="00613388"/>
    <w:rsid w:val="00617F2F"/>
    <w:rsid w:val="006269D6"/>
    <w:rsid w:val="00633F7E"/>
    <w:rsid w:val="006668DD"/>
    <w:rsid w:val="006B67E6"/>
    <w:rsid w:val="006D31C7"/>
    <w:rsid w:val="006F59DE"/>
    <w:rsid w:val="006F6FB1"/>
    <w:rsid w:val="00726F62"/>
    <w:rsid w:val="00755B6F"/>
    <w:rsid w:val="00765D73"/>
    <w:rsid w:val="007779ED"/>
    <w:rsid w:val="00780186"/>
    <w:rsid w:val="00786234"/>
    <w:rsid w:val="007A18D6"/>
    <w:rsid w:val="00837D49"/>
    <w:rsid w:val="0085291F"/>
    <w:rsid w:val="008A7B6D"/>
    <w:rsid w:val="008C59F8"/>
    <w:rsid w:val="008C7358"/>
    <w:rsid w:val="008D6658"/>
    <w:rsid w:val="0090121A"/>
    <w:rsid w:val="0092669B"/>
    <w:rsid w:val="009315B6"/>
    <w:rsid w:val="009338CB"/>
    <w:rsid w:val="009372EC"/>
    <w:rsid w:val="00946F0A"/>
    <w:rsid w:val="0095143C"/>
    <w:rsid w:val="00971C35"/>
    <w:rsid w:val="009F42A8"/>
    <w:rsid w:val="00A10017"/>
    <w:rsid w:val="00A31006"/>
    <w:rsid w:val="00A40C50"/>
    <w:rsid w:val="00A47E53"/>
    <w:rsid w:val="00B01FCF"/>
    <w:rsid w:val="00B33F3D"/>
    <w:rsid w:val="00B5350D"/>
    <w:rsid w:val="00B578DC"/>
    <w:rsid w:val="00BA3057"/>
    <w:rsid w:val="00BF5BCF"/>
    <w:rsid w:val="00C021A6"/>
    <w:rsid w:val="00C167EF"/>
    <w:rsid w:val="00C33921"/>
    <w:rsid w:val="00C35407"/>
    <w:rsid w:val="00C654B8"/>
    <w:rsid w:val="00CF1C5D"/>
    <w:rsid w:val="00D20DC0"/>
    <w:rsid w:val="00D22E75"/>
    <w:rsid w:val="00D47470"/>
    <w:rsid w:val="00D54311"/>
    <w:rsid w:val="00D62671"/>
    <w:rsid w:val="00D63247"/>
    <w:rsid w:val="00D75689"/>
    <w:rsid w:val="00D91D32"/>
    <w:rsid w:val="00D95444"/>
    <w:rsid w:val="00DA1CAF"/>
    <w:rsid w:val="00DB7B15"/>
    <w:rsid w:val="00E0548A"/>
    <w:rsid w:val="00E11876"/>
    <w:rsid w:val="00E1195C"/>
    <w:rsid w:val="00E2291F"/>
    <w:rsid w:val="00E33900"/>
    <w:rsid w:val="00E34989"/>
    <w:rsid w:val="00E364A5"/>
    <w:rsid w:val="00E42AC2"/>
    <w:rsid w:val="00E66E5F"/>
    <w:rsid w:val="00E7745E"/>
    <w:rsid w:val="00EA5399"/>
    <w:rsid w:val="00EB6F64"/>
    <w:rsid w:val="00ED25D2"/>
    <w:rsid w:val="00ED36CC"/>
    <w:rsid w:val="00EE0C38"/>
    <w:rsid w:val="00F00A6F"/>
    <w:rsid w:val="00F07F1A"/>
    <w:rsid w:val="00F1687A"/>
    <w:rsid w:val="00F54010"/>
    <w:rsid w:val="00F71DAE"/>
    <w:rsid w:val="00F83FBC"/>
    <w:rsid w:val="00FD2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15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107806"/>
  </w:style>
  <w:style w:type="paragraph" w:customStyle="1" w:styleId="Standard">
    <w:name w:val="Standard"/>
    <w:rsid w:val="0010780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107806"/>
    <w:pPr>
      <w:ind w:left="720"/>
      <w:contextualSpacing/>
    </w:pPr>
  </w:style>
  <w:style w:type="paragraph" w:customStyle="1" w:styleId="u-2-msonormal">
    <w:name w:val="u-2-msonormal"/>
    <w:basedOn w:val="a"/>
    <w:rsid w:val="0010780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315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Normal (Web)"/>
    <w:basedOn w:val="a"/>
    <w:uiPriority w:val="99"/>
    <w:semiHidden/>
    <w:unhideWhenUsed/>
    <w:rsid w:val="009315B6"/>
    <w:pPr>
      <w:spacing w:before="75" w:after="150"/>
    </w:pPr>
    <w:rPr>
      <w:rFonts w:ascii="Verdana" w:hAnsi="Verdana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9315B6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kern w:val="2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9315B6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9315B6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kern w:val="2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9315B6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9">
    <w:name w:val="Body Text"/>
    <w:basedOn w:val="a"/>
    <w:link w:val="aa"/>
    <w:semiHidden/>
    <w:unhideWhenUsed/>
    <w:rsid w:val="009315B6"/>
    <w:pPr>
      <w:widowControl w:val="0"/>
      <w:suppressAutoHyphens/>
      <w:spacing w:after="120"/>
    </w:pPr>
    <w:rPr>
      <w:rFonts w:eastAsia="Lucida Sans Unicode"/>
      <w:kern w:val="2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9315B6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9"/>
    <w:semiHidden/>
    <w:unhideWhenUsed/>
    <w:rsid w:val="009315B6"/>
    <w:rPr>
      <w:rFonts w:cs="Tahoma"/>
    </w:rPr>
  </w:style>
  <w:style w:type="paragraph" w:styleId="ac">
    <w:name w:val="Balloon Text"/>
    <w:basedOn w:val="a"/>
    <w:link w:val="ad"/>
    <w:uiPriority w:val="99"/>
    <w:semiHidden/>
    <w:unhideWhenUsed/>
    <w:rsid w:val="009315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15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Содержимое таблицы"/>
    <w:basedOn w:val="a"/>
    <w:rsid w:val="009315B6"/>
    <w:pPr>
      <w:widowControl w:val="0"/>
      <w:suppressLineNumbers/>
      <w:suppressAutoHyphens/>
    </w:pPr>
    <w:rPr>
      <w:rFonts w:eastAsia="Lucida Sans Unicode"/>
      <w:kern w:val="2"/>
      <w:lang w:eastAsia="ar-SA"/>
    </w:rPr>
  </w:style>
  <w:style w:type="paragraph" w:customStyle="1" w:styleId="af">
    <w:name w:val="Заголовок"/>
    <w:basedOn w:val="a"/>
    <w:next w:val="a9"/>
    <w:rsid w:val="009315B6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2"/>
      <w:sz w:val="28"/>
      <w:szCs w:val="28"/>
      <w:lang w:eastAsia="ar-SA"/>
    </w:rPr>
  </w:style>
  <w:style w:type="paragraph" w:customStyle="1" w:styleId="3">
    <w:name w:val="Название3"/>
    <w:basedOn w:val="a"/>
    <w:rsid w:val="009315B6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2"/>
      <w:lang w:eastAsia="ar-SA"/>
    </w:rPr>
  </w:style>
  <w:style w:type="paragraph" w:customStyle="1" w:styleId="30">
    <w:name w:val="Указатель3"/>
    <w:basedOn w:val="a"/>
    <w:rsid w:val="009315B6"/>
    <w:pPr>
      <w:widowControl w:val="0"/>
      <w:suppressLineNumbers/>
      <w:suppressAutoHyphens/>
    </w:pPr>
    <w:rPr>
      <w:rFonts w:eastAsia="Lucida Sans Unicode" w:cs="Tahoma"/>
      <w:kern w:val="2"/>
      <w:lang w:eastAsia="ar-SA"/>
    </w:rPr>
  </w:style>
  <w:style w:type="paragraph" w:customStyle="1" w:styleId="2">
    <w:name w:val="Название2"/>
    <w:basedOn w:val="a"/>
    <w:rsid w:val="009315B6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2"/>
      <w:lang w:eastAsia="ar-SA"/>
    </w:rPr>
  </w:style>
  <w:style w:type="paragraph" w:customStyle="1" w:styleId="20">
    <w:name w:val="Указатель2"/>
    <w:basedOn w:val="a"/>
    <w:rsid w:val="009315B6"/>
    <w:pPr>
      <w:widowControl w:val="0"/>
      <w:suppressLineNumbers/>
      <w:suppressAutoHyphens/>
    </w:pPr>
    <w:rPr>
      <w:rFonts w:eastAsia="Lucida Sans Unicode" w:cs="Tahoma"/>
      <w:kern w:val="2"/>
      <w:lang w:eastAsia="ar-SA"/>
    </w:rPr>
  </w:style>
  <w:style w:type="paragraph" w:customStyle="1" w:styleId="12">
    <w:name w:val="Название1"/>
    <w:basedOn w:val="a"/>
    <w:rsid w:val="009315B6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2"/>
      <w:lang w:eastAsia="ar-SA"/>
    </w:rPr>
  </w:style>
  <w:style w:type="paragraph" w:customStyle="1" w:styleId="13">
    <w:name w:val="Указатель1"/>
    <w:basedOn w:val="a"/>
    <w:rsid w:val="009315B6"/>
    <w:pPr>
      <w:widowControl w:val="0"/>
      <w:suppressLineNumbers/>
      <w:suppressAutoHyphens/>
    </w:pPr>
    <w:rPr>
      <w:rFonts w:eastAsia="Lucida Sans Unicode" w:cs="Tahoma"/>
      <w:kern w:val="2"/>
      <w:lang w:eastAsia="ar-SA"/>
    </w:rPr>
  </w:style>
  <w:style w:type="paragraph" w:customStyle="1" w:styleId="af0">
    <w:name w:val="Заголовок таблицы"/>
    <w:basedOn w:val="ae"/>
    <w:rsid w:val="009315B6"/>
    <w:pPr>
      <w:jc w:val="center"/>
    </w:pPr>
    <w:rPr>
      <w:b/>
      <w:bCs/>
    </w:rPr>
  </w:style>
  <w:style w:type="paragraph" w:customStyle="1" w:styleId="Style1">
    <w:name w:val="Style1"/>
    <w:basedOn w:val="a"/>
    <w:uiPriority w:val="99"/>
    <w:rsid w:val="009315B6"/>
    <w:pPr>
      <w:widowControl w:val="0"/>
      <w:autoSpaceDE w:val="0"/>
      <w:autoSpaceDN w:val="0"/>
      <w:adjustRightInd w:val="0"/>
      <w:spacing w:line="214" w:lineRule="exact"/>
      <w:ind w:firstLine="346"/>
      <w:jc w:val="both"/>
    </w:pPr>
  </w:style>
  <w:style w:type="paragraph" w:customStyle="1" w:styleId="Style6">
    <w:name w:val="Style6"/>
    <w:basedOn w:val="a"/>
    <w:uiPriority w:val="99"/>
    <w:rsid w:val="009315B6"/>
    <w:pPr>
      <w:widowControl w:val="0"/>
      <w:autoSpaceDE w:val="0"/>
      <w:autoSpaceDN w:val="0"/>
      <w:adjustRightInd w:val="0"/>
      <w:spacing w:line="214" w:lineRule="exact"/>
      <w:jc w:val="center"/>
    </w:pPr>
  </w:style>
  <w:style w:type="character" w:customStyle="1" w:styleId="Absatz-Standardschriftart">
    <w:name w:val="Absatz-Standardschriftart"/>
    <w:rsid w:val="009315B6"/>
  </w:style>
  <w:style w:type="character" w:customStyle="1" w:styleId="21">
    <w:name w:val="Основной шрифт абзаца2"/>
    <w:rsid w:val="009315B6"/>
  </w:style>
  <w:style w:type="character" w:customStyle="1" w:styleId="WW-Absatz-Standardschriftart">
    <w:name w:val="WW-Absatz-Standardschriftart"/>
    <w:rsid w:val="009315B6"/>
  </w:style>
  <w:style w:type="character" w:customStyle="1" w:styleId="WW-Absatz-Standardschriftart1">
    <w:name w:val="WW-Absatz-Standardschriftart1"/>
    <w:rsid w:val="009315B6"/>
  </w:style>
  <w:style w:type="character" w:customStyle="1" w:styleId="WW-Absatz-Standardschriftart11">
    <w:name w:val="WW-Absatz-Standardschriftart11"/>
    <w:rsid w:val="009315B6"/>
  </w:style>
  <w:style w:type="character" w:customStyle="1" w:styleId="WW-Absatz-Standardschriftart111">
    <w:name w:val="WW-Absatz-Standardschriftart111"/>
    <w:rsid w:val="009315B6"/>
  </w:style>
  <w:style w:type="character" w:customStyle="1" w:styleId="14">
    <w:name w:val="Основной шрифт абзаца1"/>
    <w:rsid w:val="009315B6"/>
  </w:style>
  <w:style w:type="character" w:customStyle="1" w:styleId="WW-Absatz-Standardschriftart1111">
    <w:name w:val="WW-Absatz-Standardschriftart1111"/>
    <w:rsid w:val="009315B6"/>
  </w:style>
  <w:style w:type="character" w:customStyle="1" w:styleId="WW-Absatz-Standardschriftart11111">
    <w:name w:val="WW-Absatz-Standardschriftart11111"/>
    <w:rsid w:val="009315B6"/>
  </w:style>
  <w:style w:type="character" w:customStyle="1" w:styleId="WW-Absatz-Standardschriftart111111">
    <w:name w:val="WW-Absatz-Standardschriftart111111"/>
    <w:rsid w:val="009315B6"/>
  </w:style>
  <w:style w:type="character" w:customStyle="1" w:styleId="WW-Absatz-Standardschriftart1111111">
    <w:name w:val="WW-Absatz-Standardschriftart1111111"/>
    <w:rsid w:val="009315B6"/>
  </w:style>
  <w:style w:type="character" w:customStyle="1" w:styleId="15">
    <w:name w:val="Верхний колонтитул Знак1"/>
    <w:basedOn w:val="a0"/>
    <w:uiPriority w:val="99"/>
    <w:rsid w:val="009315B6"/>
    <w:rPr>
      <w:sz w:val="24"/>
      <w:szCs w:val="24"/>
    </w:rPr>
  </w:style>
  <w:style w:type="character" w:customStyle="1" w:styleId="16">
    <w:name w:val="Нижний колонтитул Знак1"/>
    <w:basedOn w:val="a0"/>
    <w:uiPriority w:val="99"/>
    <w:rsid w:val="009315B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9315B6"/>
    <w:rPr>
      <w:rFonts w:ascii="Times New Roman" w:hAnsi="Times New Roman" w:cs="Times New Roman" w:hint="default"/>
      <w:sz w:val="16"/>
      <w:szCs w:val="16"/>
    </w:rPr>
  </w:style>
  <w:style w:type="character" w:customStyle="1" w:styleId="FontStyle11">
    <w:name w:val="Font Style11"/>
    <w:basedOn w:val="a0"/>
    <w:uiPriority w:val="99"/>
    <w:rsid w:val="009315B6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rsid w:val="009315B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sid w:val="009315B6"/>
    <w:rPr>
      <w:rFonts w:ascii="Microsoft Sans Serif" w:hAnsi="Microsoft Sans Serif" w:cs="Microsoft Sans Serif" w:hint="default"/>
      <w:b/>
      <w:bCs/>
      <w:spacing w:val="20"/>
      <w:sz w:val="22"/>
      <w:szCs w:val="22"/>
    </w:rPr>
  </w:style>
  <w:style w:type="table" w:styleId="af1">
    <w:name w:val="Table Grid"/>
    <w:basedOn w:val="a1"/>
    <w:rsid w:val="009315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502352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367E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C4EE3-B8FF-4FD0-92C8-F3383511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18</Pages>
  <Words>3464</Words>
  <Characters>19748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 Учитель</cp:lastModifiedBy>
  <cp:revision>22</cp:revision>
  <cp:lastPrinted>2015-09-05T15:51:00Z</cp:lastPrinted>
  <dcterms:created xsi:type="dcterms:W3CDTF">2018-02-05T15:44:00Z</dcterms:created>
  <dcterms:modified xsi:type="dcterms:W3CDTF">2021-03-17T12:38:00Z</dcterms:modified>
</cp:coreProperties>
</file>